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8460" w14:textId="77777777" w:rsidR="00D93958" w:rsidRDefault="003D7071" w:rsidP="006C6442">
      <w:pPr>
        <w:pStyle w:val="boritolap"/>
        <w:sectPr w:rsidR="00D93958" w:rsidSect="00B04090">
          <w:headerReference w:type="even" r:id="rId8"/>
          <w:headerReference w:type="default" r:id="rId9"/>
          <w:footerReference w:type="default" r:id="rId10"/>
          <w:pgSz w:w="11906" w:h="16838"/>
          <w:pgMar w:top="2127" w:right="851" w:bottom="2269" w:left="851" w:header="709" w:footer="709" w:gutter="0"/>
          <w:cols w:space="425"/>
          <w:docGrid w:linePitch="360"/>
        </w:sect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F48D3" wp14:editId="69D036C4">
                <wp:simplePos x="0" y="0"/>
                <wp:positionH relativeFrom="margin">
                  <wp:posOffset>-207010</wp:posOffset>
                </wp:positionH>
                <wp:positionV relativeFrom="margin">
                  <wp:posOffset>-55245</wp:posOffset>
                </wp:positionV>
                <wp:extent cx="1504950" cy="7903210"/>
                <wp:effectExtent l="0" t="0" r="0" b="25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90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E9E0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53D038D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0BE1583" w14:textId="77777777" w:rsidR="0095597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4BFB89" w14:textId="77777777" w:rsidR="00955979" w:rsidRPr="0024224A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Hatályos:</w:t>
                            </w:r>
                          </w:p>
                          <w:p w14:paraId="78FD9267" w14:textId="361592CF" w:rsidR="00955979" w:rsidRPr="004200D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00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</w:t>
                            </w:r>
                            <w:r w:rsidRPr="005D557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945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12</w:t>
                            </w:r>
                            <w:r w:rsidR="009F67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64FB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E67F3E" w14:textId="77777777" w:rsidR="00955979" w:rsidRPr="004200D9" w:rsidRDefault="00955979" w:rsidP="006A5211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F6D6B83" w14:textId="77777777" w:rsidR="00955979" w:rsidRPr="004200D9" w:rsidRDefault="00955979" w:rsidP="00323E1B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9BB0F42" w14:textId="22328AB2" w:rsidR="00955979" w:rsidRPr="00E6468C" w:rsidRDefault="00955979" w:rsidP="00E6468C">
                            <w:pPr>
                              <w:pStyle w:val="Nincstrkz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Hatályon kívül helyezve: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1912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22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/201</w:t>
                            </w:r>
                            <w:r w:rsidR="0019122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 sz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ámú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őigazgatói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tasítás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valamint mellékletei</w:t>
                            </w:r>
                            <w:r w:rsidRPr="00E646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E8614" w14:textId="77777777" w:rsidR="00955979" w:rsidRPr="004200D9" w:rsidRDefault="00955979" w:rsidP="00E6468C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84521D5" w14:textId="77777777" w:rsidR="00955979" w:rsidRDefault="00955979" w:rsidP="00A45F3A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Aktualizálás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gyakorisága, rendje</w:t>
                            </w: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2FAD76" w14:textId="130A63CF" w:rsidR="00955979" w:rsidRDefault="00955979" w:rsidP="00A45F3A">
                            <w:pPr>
                              <w:pStyle w:val="Nincstrkz"/>
                              <w:spacing w:after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 vonatkozó jogszabályok, közjogi szervezetszabályozó eszközök módosítását követő 90 napon belül</w:t>
                            </w:r>
                          </w:p>
                          <w:p w14:paraId="731E73D6" w14:textId="6CD44CFC" w:rsidR="00955979" w:rsidRPr="004200D9" w:rsidRDefault="00955979" w:rsidP="00F86734">
                            <w:pPr>
                              <w:pStyle w:val="Nincstrkz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Aktualizálásért</w:t>
                            </w:r>
                            <w:r w:rsidR="005A726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felülvizsgálatért</w:t>
                            </w:r>
                            <w:r w:rsidRPr="0024224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felelős: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 Főigazgatói Hivatal vezetője</w:t>
                            </w:r>
                            <w:r w:rsidR="009F67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5499EE" w14:textId="77777777" w:rsidR="00955979" w:rsidRDefault="00955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F48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3pt;margin-top:-4.35pt;width:118.5pt;height:62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3CtQ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" filled="f" stroked="f">
                <v:textbox>
                  <w:txbxContent>
                    <w:p w14:paraId="3974E9E0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53D038D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0BE1583" w14:textId="77777777" w:rsidR="0095597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4BFB89" w14:textId="77777777" w:rsidR="00955979" w:rsidRPr="0024224A" w:rsidRDefault="00955979" w:rsidP="006A5211">
                      <w:pPr>
                        <w:pStyle w:val="Nincstrkz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Hatályos:</w:t>
                      </w:r>
                    </w:p>
                    <w:p w14:paraId="78FD9267" w14:textId="361592CF" w:rsidR="00955979" w:rsidRPr="004200D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00D9"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20</w:t>
                      </w:r>
                      <w:r w:rsidRPr="005D557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4945AE">
                        <w:rPr>
                          <w:rFonts w:ascii="Verdana" w:hAnsi="Verdana"/>
                          <w:sz w:val="20"/>
                          <w:szCs w:val="20"/>
                        </w:rPr>
                        <w:t>12</w:t>
                      </w:r>
                      <w:r w:rsidR="009F67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F64FBC">
                        <w:rPr>
                          <w:rFonts w:ascii="Verdana" w:hAnsi="Verdana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32E67F3E" w14:textId="77777777" w:rsidR="00955979" w:rsidRPr="004200D9" w:rsidRDefault="00955979" w:rsidP="006A5211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F6D6B83" w14:textId="77777777" w:rsidR="00955979" w:rsidRPr="004200D9" w:rsidRDefault="00955979" w:rsidP="00323E1B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9BB0F42" w14:textId="22328AB2" w:rsidR="00955979" w:rsidRPr="00E6468C" w:rsidRDefault="00955979" w:rsidP="00E6468C">
                      <w:pPr>
                        <w:pStyle w:val="Nincstrkz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Hatályon kívül helyezve: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 </w:t>
                      </w:r>
                      <w:r w:rsidR="00191229">
                        <w:rPr>
                          <w:rFonts w:ascii="Verdana" w:hAnsi="Verdana"/>
                          <w:sz w:val="20"/>
                          <w:szCs w:val="20"/>
                        </w:rPr>
                        <w:t>22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/201</w:t>
                      </w:r>
                      <w:r w:rsidR="00191229">
                        <w:rPr>
                          <w:rFonts w:ascii="Verdana" w:hAnsi="Verdana"/>
                          <w:sz w:val="20"/>
                          <w:szCs w:val="20"/>
                        </w:rPr>
                        <w:t>7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. sz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ámú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őigazgatói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>tasítás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valamint mellékletei</w:t>
                      </w:r>
                      <w:r w:rsidRPr="00E6468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E8614" w14:textId="77777777" w:rsidR="00955979" w:rsidRPr="004200D9" w:rsidRDefault="00955979" w:rsidP="00E6468C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84521D5" w14:textId="77777777" w:rsidR="00955979" w:rsidRDefault="00955979" w:rsidP="00A45F3A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Aktualizálás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gyakorisága, rendje</w:t>
                      </w: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2FAD76" w14:textId="130A63CF" w:rsidR="00955979" w:rsidRDefault="00955979" w:rsidP="00A45F3A">
                      <w:pPr>
                        <w:pStyle w:val="Nincstrkz"/>
                        <w:spacing w:after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 vonatkozó jogszabályok, közjogi szervezetszabályozó eszközök módosítását követő 90 napon belül</w:t>
                      </w:r>
                    </w:p>
                    <w:p w14:paraId="731E73D6" w14:textId="6CD44CFC" w:rsidR="00955979" w:rsidRPr="004200D9" w:rsidRDefault="00955979" w:rsidP="00F86734">
                      <w:pPr>
                        <w:pStyle w:val="Nincstrkz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Aktualizálásért</w:t>
                      </w:r>
                      <w:r w:rsidR="005A726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felülvizsgálatért</w:t>
                      </w:r>
                      <w:r w:rsidRPr="0024224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felelős: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 Főigazgatói Hivatal vezetője</w:t>
                      </w:r>
                      <w:r w:rsidR="009F67D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5499EE" w14:textId="77777777" w:rsidR="00955979" w:rsidRDefault="0095597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E9168B" w14:textId="6149A456" w:rsidR="000B5986" w:rsidRDefault="000B5986" w:rsidP="000B5986">
      <w:pPr>
        <w:jc w:val="center"/>
        <w:rPr>
          <w:rFonts w:ascii="Verdana" w:hAnsi="Verdana"/>
          <w:b/>
          <w:sz w:val="20"/>
          <w:szCs w:val="20"/>
        </w:rPr>
      </w:pPr>
      <w:r w:rsidRPr="00C23FC8">
        <w:rPr>
          <w:rFonts w:ascii="Verdana" w:hAnsi="Verdana"/>
          <w:b/>
          <w:sz w:val="20"/>
          <w:szCs w:val="20"/>
        </w:rPr>
        <w:t>AZ ORSZÁGOS VÍZÜGYI FŐIGAZGATÓ</w:t>
      </w:r>
      <w:r w:rsidR="008C5C0B">
        <w:rPr>
          <w:rFonts w:ascii="Verdana" w:hAnsi="Verdana"/>
          <w:b/>
          <w:sz w:val="20"/>
          <w:szCs w:val="20"/>
        </w:rPr>
        <w:t>SÁG</w:t>
      </w:r>
    </w:p>
    <w:p w14:paraId="613259B2" w14:textId="63A7F56D" w:rsidR="008C5C0B" w:rsidRPr="00C23FC8" w:rsidRDefault="008C5C0B" w:rsidP="000B59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FŐIGAZGATÓJÁNAK</w:t>
      </w:r>
    </w:p>
    <w:p w14:paraId="6B129D46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5F5202BC" w14:textId="4B6AFD7D" w:rsidR="000B5986" w:rsidRPr="00C23FC8" w:rsidRDefault="00F64FBC" w:rsidP="005543E0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73</w:t>
      </w:r>
      <w:r w:rsidR="000B5986" w:rsidRPr="00C23FC8">
        <w:rPr>
          <w:rFonts w:ascii="Verdana" w:hAnsi="Verdana"/>
          <w:b/>
          <w:bCs/>
          <w:sz w:val="20"/>
          <w:szCs w:val="20"/>
        </w:rPr>
        <w:t>/20</w:t>
      </w:r>
      <w:r w:rsidR="008C5C0B">
        <w:rPr>
          <w:rFonts w:ascii="Verdana" w:hAnsi="Verdana"/>
          <w:b/>
          <w:bCs/>
          <w:sz w:val="20"/>
          <w:szCs w:val="20"/>
        </w:rPr>
        <w:t>20</w:t>
      </w:r>
      <w:r w:rsidR="000B5986" w:rsidRPr="00C23FC8">
        <w:rPr>
          <w:rFonts w:ascii="Verdana" w:hAnsi="Verdana"/>
          <w:b/>
          <w:bCs/>
          <w:sz w:val="20"/>
          <w:szCs w:val="20"/>
        </w:rPr>
        <w:t>. (OVF) számú</w:t>
      </w:r>
    </w:p>
    <w:p w14:paraId="683FD989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7489448B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caps/>
          <w:sz w:val="20"/>
          <w:szCs w:val="20"/>
        </w:rPr>
      </w:pPr>
      <w:r w:rsidRPr="00C23FC8">
        <w:rPr>
          <w:rFonts w:ascii="Verdana" w:hAnsi="Verdana"/>
          <w:b/>
          <w:bCs/>
          <w:caps/>
          <w:sz w:val="20"/>
          <w:szCs w:val="20"/>
        </w:rPr>
        <w:t>UTASÍTÁSA</w:t>
      </w:r>
    </w:p>
    <w:p w14:paraId="5117784A" w14:textId="77777777" w:rsidR="000B5986" w:rsidRPr="00C23FC8" w:rsidRDefault="000B5986" w:rsidP="000B5986">
      <w:pPr>
        <w:spacing w:after="0"/>
        <w:jc w:val="center"/>
        <w:rPr>
          <w:rFonts w:ascii="Verdana" w:hAnsi="Verdana"/>
          <w:b/>
          <w:bCs/>
          <w:caps/>
          <w:sz w:val="20"/>
          <w:szCs w:val="20"/>
        </w:rPr>
      </w:pPr>
    </w:p>
    <w:p w14:paraId="46F1097C" w14:textId="2FA1BE8E" w:rsidR="008853DC" w:rsidRPr="0062358E" w:rsidRDefault="000B5986" w:rsidP="0062358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2358E">
        <w:rPr>
          <w:rFonts w:ascii="Verdana" w:hAnsi="Verdana"/>
          <w:b/>
          <w:sz w:val="20"/>
          <w:szCs w:val="20"/>
        </w:rPr>
        <w:t>az Országos Vízügyi Főigazgatóság</w:t>
      </w:r>
      <w:r w:rsidR="00191229" w:rsidRPr="0062358E">
        <w:rPr>
          <w:rFonts w:ascii="Verdana" w:hAnsi="Verdana"/>
          <w:b/>
          <w:sz w:val="20"/>
          <w:szCs w:val="20"/>
        </w:rPr>
        <w:t xml:space="preserve"> </w:t>
      </w:r>
      <w:r w:rsidRPr="0062358E">
        <w:rPr>
          <w:rFonts w:ascii="Verdana" w:hAnsi="Verdana"/>
          <w:b/>
          <w:sz w:val="20"/>
          <w:szCs w:val="20"/>
        </w:rPr>
        <w:t>és a vízügyi igazgatóságok</w:t>
      </w:r>
      <w:r w:rsidR="0062358E" w:rsidRPr="0062358E">
        <w:rPr>
          <w:rFonts w:ascii="Verdana" w:hAnsi="Verdana"/>
          <w:b/>
          <w:sz w:val="20"/>
          <w:szCs w:val="20"/>
        </w:rPr>
        <w:t xml:space="preserve"> </w:t>
      </w:r>
      <w:r w:rsidR="008853DC" w:rsidRPr="0062358E">
        <w:rPr>
          <w:rFonts w:ascii="Verdana" w:hAnsi="Verdana" w:cs="Times New Roman"/>
          <w:b/>
          <w:sz w:val="20"/>
          <w:szCs w:val="20"/>
        </w:rPr>
        <w:t>működésével összefüggő integritásirányítási rendszerről, az integritást sértő események kezelésének eljárásrendjéről, valamint a</w:t>
      </w:r>
      <w:r w:rsidR="005D0FDC" w:rsidRPr="0062358E">
        <w:rPr>
          <w:rFonts w:ascii="Verdana" w:hAnsi="Verdana" w:cs="Times New Roman"/>
          <w:b/>
          <w:sz w:val="20"/>
          <w:szCs w:val="20"/>
        </w:rPr>
        <w:t>z</w:t>
      </w:r>
      <w:r w:rsidR="008853DC" w:rsidRPr="0062358E">
        <w:rPr>
          <w:rFonts w:ascii="Verdana" w:hAnsi="Verdana" w:cs="Times New Roman"/>
          <w:b/>
          <w:sz w:val="20"/>
          <w:szCs w:val="20"/>
        </w:rPr>
        <w:t xml:space="preserve"> integritási bejelentések fogadásának</w:t>
      </w:r>
      <w:r w:rsidR="00E44840">
        <w:rPr>
          <w:rFonts w:ascii="Verdana" w:hAnsi="Verdana" w:cs="Times New Roman"/>
          <w:b/>
          <w:sz w:val="20"/>
          <w:szCs w:val="20"/>
        </w:rPr>
        <w:t>, illetve az érdekérvényesítők fogadásának</w:t>
      </w:r>
      <w:r w:rsidR="008853DC" w:rsidRPr="0062358E">
        <w:rPr>
          <w:rFonts w:ascii="Verdana" w:hAnsi="Verdana" w:cs="Times New Roman"/>
          <w:b/>
          <w:sz w:val="20"/>
          <w:szCs w:val="20"/>
        </w:rPr>
        <w:t xml:space="preserve"> rendjéről</w:t>
      </w:r>
    </w:p>
    <w:p w14:paraId="0BAF22B2" w14:textId="77777777" w:rsidR="000B5986" w:rsidRPr="00C23FC8" w:rsidRDefault="000B5986" w:rsidP="000B5986">
      <w:pPr>
        <w:spacing w:after="0"/>
        <w:rPr>
          <w:rFonts w:ascii="Verdana" w:hAnsi="Verdana"/>
          <w:sz w:val="20"/>
          <w:szCs w:val="20"/>
        </w:rPr>
      </w:pPr>
    </w:p>
    <w:p w14:paraId="58D2B006" w14:textId="1F1243DC" w:rsidR="000B5986" w:rsidRDefault="000B5986" w:rsidP="0041737B">
      <w:pPr>
        <w:pStyle w:val="Cmsor1"/>
        <w:ind w:left="60"/>
        <w:jc w:val="both"/>
        <w:rPr>
          <w:rFonts w:ascii="Verdana" w:hAnsi="Verdana"/>
          <w:b w:val="0"/>
          <w:sz w:val="20"/>
          <w:szCs w:val="20"/>
        </w:rPr>
      </w:pPr>
      <w:r w:rsidRPr="00C23FC8">
        <w:rPr>
          <w:rFonts w:ascii="Verdana" w:hAnsi="Verdana"/>
          <w:b w:val="0"/>
          <w:sz w:val="20"/>
          <w:szCs w:val="20"/>
        </w:rPr>
        <w:t>Az Országos Vízügyi Főigazgatóság</w:t>
      </w:r>
      <w:r w:rsidR="009C76F2">
        <w:rPr>
          <w:rFonts w:ascii="Verdana" w:hAnsi="Verdana"/>
          <w:b w:val="0"/>
          <w:sz w:val="20"/>
          <w:szCs w:val="20"/>
        </w:rPr>
        <w:t xml:space="preserve"> </w:t>
      </w:r>
      <w:r w:rsidRPr="00C23FC8">
        <w:rPr>
          <w:rFonts w:ascii="Verdana" w:hAnsi="Verdana"/>
          <w:b w:val="0"/>
          <w:sz w:val="20"/>
          <w:szCs w:val="20"/>
        </w:rPr>
        <w:t xml:space="preserve">Szervezeti és Működési Szabályzatáról szóló </w:t>
      </w:r>
      <w:r w:rsidR="008C5C0B">
        <w:rPr>
          <w:rFonts w:ascii="Verdana" w:hAnsi="Verdana"/>
          <w:b w:val="0"/>
          <w:sz w:val="20"/>
          <w:szCs w:val="20"/>
        </w:rPr>
        <w:t>7</w:t>
      </w:r>
      <w:r w:rsidRPr="00C23FC8">
        <w:rPr>
          <w:rFonts w:ascii="Verdana" w:hAnsi="Verdana"/>
          <w:b w:val="0"/>
          <w:sz w:val="20"/>
          <w:szCs w:val="20"/>
        </w:rPr>
        <w:t>/201</w:t>
      </w:r>
      <w:r w:rsidR="008C5C0B">
        <w:rPr>
          <w:rFonts w:ascii="Verdana" w:hAnsi="Verdana"/>
          <w:b w:val="0"/>
          <w:sz w:val="20"/>
          <w:szCs w:val="20"/>
        </w:rPr>
        <w:t>9</w:t>
      </w:r>
      <w:r w:rsidRPr="00C23FC8">
        <w:rPr>
          <w:rFonts w:ascii="Verdana" w:hAnsi="Verdana"/>
          <w:b w:val="0"/>
          <w:sz w:val="20"/>
          <w:szCs w:val="20"/>
        </w:rPr>
        <w:t>. számú OVF Főigazgatói Utasítás 26. (3) bekezdésének felha</w:t>
      </w:r>
      <w:r w:rsidR="0062358E">
        <w:rPr>
          <w:rFonts w:ascii="Verdana" w:hAnsi="Verdana"/>
          <w:b w:val="0"/>
          <w:sz w:val="20"/>
          <w:szCs w:val="20"/>
        </w:rPr>
        <w:t>talmazása alapján – összhangban</w:t>
      </w:r>
      <w:r w:rsidR="005A726A">
        <w:rPr>
          <w:rFonts w:ascii="Verdana" w:hAnsi="Verdana"/>
          <w:b w:val="0"/>
          <w:sz w:val="20"/>
          <w:szCs w:val="20"/>
        </w:rPr>
        <w:t xml:space="preserve"> a Belügyminisztérium</w:t>
      </w:r>
      <w:r w:rsidR="003542B0">
        <w:rPr>
          <w:rFonts w:ascii="Verdana" w:hAnsi="Verdana"/>
          <w:b w:val="0"/>
          <w:sz w:val="20"/>
          <w:szCs w:val="20"/>
        </w:rPr>
        <w:t>, mint irányító szerv elvárásával</w:t>
      </w:r>
      <w:r w:rsidR="005A726A">
        <w:rPr>
          <w:rFonts w:ascii="Verdana" w:hAnsi="Verdana"/>
          <w:b w:val="0"/>
          <w:sz w:val="20"/>
          <w:szCs w:val="20"/>
        </w:rPr>
        <w:t xml:space="preserve"> </w:t>
      </w:r>
      <w:r w:rsidR="0062358E">
        <w:rPr>
          <w:rFonts w:ascii="Verdana" w:hAnsi="Verdana"/>
          <w:b w:val="0"/>
          <w:sz w:val="20"/>
          <w:szCs w:val="20"/>
        </w:rPr>
        <w:t xml:space="preserve">az államigazgatási szervek integritásirányítási rendszeréről és az érdekérvényesítők </w:t>
      </w:r>
      <w:r w:rsidR="0041737B">
        <w:rPr>
          <w:rFonts w:ascii="Verdana" w:hAnsi="Verdana"/>
          <w:b w:val="0"/>
          <w:sz w:val="20"/>
          <w:szCs w:val="20"/>
        </w:rPr>
        <w:t>fogadási rendéről szóló 5</w:t>
      </w:r>
      <w:r w:rsidR="002E04B1">
        <w:rPr>
          <w:rFonts w:ascii="Verdana" w:hAnsi="Verdana"/>
          <w:b w:val="0"/>
          <w:sz w:val="20"/>
          <w:szCs w:val="20"/>
        </w:rPr>
        <w:t>0/2013. (II. 25.) Korm. rendelet (a továbbiakban: Intr.)</w:t>
      </w:r>
      <w:r w:rsidR="005A726A">
        <w:rPr>
          <w:rFonts w:ascii="Verdana" w:hAnsi="Verdana"/>
          <w:b w:val="0"/>
          <w:sz w:val="20"/>
          <w:szCs w:val="20"/>
        </w:rPr>
        <w:t xml:space="preserve"> alkalmazására vonatkozóan</w:t>
      </w:r>
      <w:r w:rsidR="002E04B1">
        <w:rPr>
          <w:rFonts w:ascii="Verdana" w:hAnsi="Verdana"/>
          <w:b w:val="0"/>
          <w:sz w:val="20"/>
          <w:szCs w:val="20"/>
        </w:rPr>
        <w:t xml:space="preserve">, valamint a költségvetési szervek belső kontrollrendszeréről és belső ellenőrzésről szóló 370/2011. (XII. 31.) Korm. rendelet (a továbbiakban: Bkr.) </w:t>
      </w:r>
      <w:r>
        <w:rPr>
          <w:rFonts w:ascii="Verdana" w:hAnsi="Verdana"/>
          <w:b w:val="0"/>
          <w:sz w:val="20"/>
          <w:szCs w:val="20"/>
        </w:rPr>
        <w:t xml:space="preserve">rendelkezéseivel </w:t>
      </w:r>
      <w:r w:rsidRPr="00C23FC8">
        <w:rPr>
          <w:rFonts w:ascii="Verdana" w:hAnsi="Verdana"/>
          <w:b w:val="0"/>
          <w:sz w:val="20"/>
          <w:szCs w:val="20"/>
        </w:rPr>
        <w:t>– a</w:t>
      </w:r>
      <w:r w:rsidR="009C76F2">
        <w:rPr>
          <w:rFonts w:ascii="Verdana" w:hAnsi="Verdana"/>
          <w:b w:val="0"/>
          <w:sz w:val="20"/>
          <w:szCs w:val="20"/>
        </w:rPr>
        <w:t>z O</w:t>
      </w:r>
      <w:r w:rsidR="002E04B1">
        <w:rPr>
          <w:rFonts w:ascii="Verdana" w:hAnsi="Verdana"/>
          <w:b w:val="0"/>
          <w:sz w:val="20"/>
          <w:szCs w:val="20"/>
        </w:rPr>
        <w:t>rszágos Vízügyi Főigazgatóság</w:t>
      </w:r>
      <w:r w:rsidR="009C76F2">
        <w:rPr>
          <w:rFonts w:ascii="Verdana" w:hAnsi="Verdana"/>
          <w:b w:val="0"/>
          <w:sz w:val="20"/>
          <w:szCs w:val="20"/>
        </w:rPr>
        <w:t xml:space="preserve"> (a továbbiakban:</w:t>
      </w:r>
      <w:r w:rsidRPr="00C23FC8">
        <w:rPr>
          <w:rFonts w:ascii="Verdana" w:hAnsi="Verdana"/>
          <w:b w:val="0"/>
          <w:sz w:val="20"/>
          <w:szCs w:val="20"/>
        </w:rPr>
        <w:t xml:space="preserve"> Főigazgatóság</w:t>
      </w:r>
      <w:r w:rsidR="009C76F2">
        <w:rPr>
          <w:rFonts w:ascii="Verdana" w:hAnsi="Verdana"/>
          <w:b w:val="0"/>
          <w:sz w:val="20"/>
          <w:szCs w:val="20"/>
        </w:rPr>
        <w:t>)</w:t>
      </w:r>
      <w:r w:rsidRPr="00C23FC8">
        <w:rPr>
          <w:rFonts w:ascii="Verdana" w:hAnsi="Verdana"/>
          <w:b w:val="0"/>
          <w:sz w:val="20"/>
          <w:szCs w:val="20"/>
        </w:rPr>
        <w:t xml:space="preserve"> és a vízügyi igazgatóságok</w:t>
      </w:r>
      <w:r w:rsidR="0020658D">
        <w:rPr>
          <w:rFonts w:ascii="Verdana" w:hAnsi="Verdana"/>
          <w:b w:val="0"/>
          <w:sz w:val="20"/>
          <w:szCs w:val="20"/>
        </w:rPr>
        <w:t xml:space="preserve"> (a továbbiakban: Igazgatóság</w:t>
      </w:r>
      <w:r w:rsidR="003542B0">
        <w:rPr>
          <w:rFonts w:ascii="Verdana" w:hAnsi="Verdana"/>
          <w:b w:val="0"/>
          <w:sz w:val="20"/>
          <w:szCs w:val="20"/>
        </w:rPr>
        <w:t>ok</w:t>
      </w:r>
      <w:r w:rsidR="0020658D">
        <w:rPr>
          <w:rFonts w:ascii="Verdana" w:hAnsi="Verdana"/>
          <w:b w:val="0"/>
          <w:sz w:val="20"/>
          <w:szCs w:val="20"/>
        </w:rPr>
        <w:t>)</w:t>
      </w:r>
      <w:r w:rsidR="002E04B1">
        <w:rPr>
          <w:rFonts w:ascii="Verdana" w:hAnsi="Verdana"/>
          <w:b w:val="0"/>
          <w:sz w:val="20"/>
          <w:szCs w:val="20"/>
        </w:rPr>
        <w:t xml:space="preserve"> működésével összefüggő integritásirányítási rendszerről, az integritást sértő események kezelésének eljárásrendjéről, valamint az integritási bejelentések fogadásának rendjéről </w:t>
      </w:r>
      <w:r w:rsidR="00330E76">
        <w:rPr>
          <w:rFonts w:ascii="Verdana" w:hAnsi="Verdana"/>
          <w:b w:val="0"/>
          <w:sz w:val="20"/>
          <w:szCs w:val="20"/>
        </w:rPr>
        <w:t>az alábbi főigazgatói utasítás</w:t>
      </w:r>
      <w:r w:rsidR="002E04B1">
        <w:rPr>
          <w:rFonts w:ascii="Verdana" w:hAnsi="Verdana"/>
          <w:b w:val="0"/>
          <w:sz w:val="20"/>
          <w:szCs w:val="20"/>
        </w:rPr>
        <w:t>t</w:t>
      </w:r>
      <w:r w:rsidR="00330E76">
        <w:rPr>
          <w:rFonts w:ascii="Verdana" w:hAnsi="Verdana"/>
          <w:b w:val="0"/>
          <w:sz w:val="20"/>
          <w:szCs w:val="20"/>
        </w:rPr>
        <w:t xml:space="preserve"> </w:t>
      </w:r>
      <w:r w:rsidRPr="00C23FC8">
        <w:rPr>
          <w:rFonts w:ascii="Verdana" w:hAnsi="Verdana"/>
          <w:b w:val="0"/>
          <w:sz w:val="20"/>
          <w:szCs w:val="20"/>
        </w:rPr>
        <w:t xml:space="preserve">(a </w:t>
      </w:r>
      <w:r w:rsidR="002E04B1">
        <w:rPr>
          <w:rFonts w:ascii="Verdana" w:hAnsi="Verdana"/>
          <w:b w:val="0"/>
          <w:sz w:val="20"/>
          <w:szCs w:val="20"/>
        </w:rPr>
        <w:t xml:space="preserve">továbbiakban: Utasítás) </w:t>
      </w:r>
      <w:r w:rsidRPr="00C23FC8">
        <w:rPr>
          <w:rFonts w:ascii="Verdana" w:hAnsi="Verdana"/>
          <w:b w:val="0"/>
          <w:sz w:val="20"/>
          <w:szCs w:val="20"/>
        </w:rPr>
        <w:t xml:space="preserve">adom ki: </w:t>
      </w:r>
    </w:p>
    <w:p w14:paraId="2F72316E" w14:textId="77777777" w:rsidR="008853DC" w:rsidRPr="00C64F46" w:rsidRDefault="008853DC" w:rsidP="000B5986">
      <w:pPr>
        <w:rPr>
          <w:b/>
          <w:lang w:eastAsia="ar-SA"/>
        </w:rPr>
      </w:pPr>
    </w:p>
    <w:p w14:paraId="3225901E" w14:textId="616F01BF" w:rsidR="000B5986" w:rsidRPr="0020658D" w:rsidRDefault="0020658D" w:rsidP="000B5986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C64F46">
        <w:rPr>
          <w:rFonts w:ascii="Verdana" w:hAnsi="Verdana"/>
          <w:b/>
          <w:sz w:val="20"/>
          <w:szCs w:val="20"/>
        </w:rPr>
        <w:t>FEJEZET</w:t>
      </w:r>
    </w:p>
    <w:p w14:paraId="6616999A" w14:textId="5832F72B" w:rsidR="000B5986" w:rsidRPr="000E4C13" w:rsidRDefault="000B5986" w:rsidP="000B5986">
      <w:pPr>
        <w:spacing w:after="0"/>
        <w:ind w:left="142" w:hanging="142"/>
        <w:jc w:val="center"/>
        <w:rPr>
          <w:rFonts w:ascii="Verdana" w:hAnsi="Verdana"/>
          <w:sz w:val="20"/>
          <w:szCs w:val="20"/>
        </w:rPr>
      </w:pPr>
      <w:r w:rsidRPr="000E4C13">
        <w:rPr>
          <w:rFonts w:ascii="Verdana" w:hAnsi="Verdana"/>
          <w:b/>
          <w:sz w:val="20"/>
          <w:szCs w:val="20"/>
        </w:rPr>
        <w:t>Á</w:t>
      </w:r>
      <w:r w:rsidR="0020658D">
        <w:rPr>
          <w:rFonts w:ascii="Verdana" w:hAnsi="Verdana"/>
          <w:b/>
          <w:sz w:val="20"/>
          <w:szCs w:val="20"/>
        </w:rPr>
        <w:t>LTALÁNOS RENDELKEZÉSEK</w:t>
      </w:r>
    </w:p>
    <w:p w14:paraId="0C0F8676" w14:textId="77777777" w:rsidR="000B5986" w:rsidRDefault="000B5986" w:rsidP="000B5986">
      <w:pPr>
        <w:pStyle w:val="Listaszerbekezds4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4AA6045B" w14:textId="1B62B137" w:rsidR="000B5986" w:rsidRPr="004D72AE" w:rsidRDefault="000B5986" w:rsidP="000B5986">
      <w:pPr>
        <w:pStyle w:val="Listaszerbekezds4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4D72AE">
        <w:rPr>
          <w:rFonts w:ascii="Verdana" w:hAnsi="Verdana" w:cs="Times New Roman"/>
          <w:b/>
          <w:sz w:val="20"/>
          <w:szCs w:val="20"/>
        </w:rPr>
        <w:t>Az Utasítás hatálya</w:t>
      </w:r>
    </w:p>
    <w:p w14:paraId="5E01E655" w14:textId="77777777" w:rsidR="000B5986" w:rsidRPr="00E44840" w:rsidRDefault="000B5986" w:rsidP="000B5986">
      <w:pPr>
        <w:pStyle w:val="Listaszerbekezds4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09EE2B77" w14:textId="781FC3FC" w:rsidR="000B5986" w:rsidRPr="00E44840" w:rsidRDefault="000B5986" w:rsidP="000B5986">
      <w:pPr>
        <w:spacing w:after="0"/>
        <w:jc w:val="both"/>
        <w:rPr>
          <w:rFonts w:ascii="Verdana" w:hAnsi="Verdana"/>
          <w:sz w:val="20"/>
          <w:szCs w:val="20"/>
        </w:rPr>
      </w:pPr>
      <w:r w:rsidRPr="00E44840">
        <w:rPr>
          <w:rFonts w:ascii="Verdana" w:hAnsi="Verdana"/>
          <w:sz w:val="20"/>
          <w:szCs w:val="20"/>
        </w:rPr>
        <w:t xml:space="preserve">1. § </w:t>
      </w:r>
      <w:r w:rsidR="005A726A" w:rsidRPr="00E44840">
        <w:rPr>
          <w:rFonts w:ascii="Verdana" w:hAnsi="Verdana"/>
          <w:sz w:val="20"/>
          <w:szCs w:val="20"/>
        </w:rPr>
        <w:t xml:space="preserve">(1) </w:t>
      </w:r>
      <w:r w:rsidRPr="00E44840">
        <w:rPr>
          <w:rFonts w:ascii="Verdana" w:hAnsi="Verdana"/>
          <w:sz w:val="20"/>
          <w:szCs w:val="20"/>
        </w:rPr>
        <w:t xml:space="preserve">Jelen Utasítás </w:t>
      </w:r>
      <w:r w:rsidR="002E04B1" w:rsidRPr="00E44840">
        <w:rPr>
          <w:rFonts w:ascii="Verdana" w:hAnsi="Verdana"/>
          <w:sz w:val="20"/>
          <w:szCs w:val="20"/>
        </w:rPr>
        <w:t>személy</w:t>
      </w:r>
      <w:r w:rsidRPr="00E44840">
        <w:rPr>
          <w:rFonts w:ascii="Verdana" w:hAnsi="Verdana"/>
          <w:sz w:val="20"/>
          <w:szCs w:val="20"/>
        </w:rPr>
        <w:t>i hatálya kiterjed a Főigazgatóság</w:t>
      </w:r>
      <w:r w:rsidR="005A726A" w:rsidRPr="00E44840">
        <w:rPr>
          <w:rFonts w:ascii="Verdana" w:hAnsi="Verdana"/>
          <w:sz w:val="20"/>
          <w:szCs w:val="20"/>
        </w:rPr>
        <w:t>gal</w:t>
      </w:r>
      <w:r w:rsidRPr="00E44840">
        <w:rPr>
          <w:rFonts w:ascii="Verdana" w:hAnsi="Verdana"/>
          <w:sz w:val="20"/>
          <w:szCs w:val="20"/>
        </w:rPr>
        <w:t xml:space="preserve"> és </w:t>
      </w:r>
      <w:r w:rsidR="0020658D" w:rsidRPr="00E44840">
        <w:rPr>
          <w:rFonts w:ascii="Verdana" w:hAnsi="Verdana"/>
          <w:sz w:val="20"/>
          <w:szCs w:val="20"/>
        </w:rPr>
        <w:t>az</w:t>
      </w:r>
      <w:r w:rsidRPr="00E44840">
        <w:rPr>
          <w:rFonts w:ascii="Verdana" w:hAnsi="Verdana"/>
          <w:sz w:val="20"/>
          <w:szCs w:val="20"/>
        </w:rPr>
        <w:t xml:space="preserve"> Igazgatóság</w:t>
      </w:r>
      <w:r w:rsidR="0020658D" w:rsidRPr="00E44840">
        <w:rPr>
          <w:rFonts w:ascii="Verdana" w:hAnsi="Verdana"/>
          <w:sz w:val="20"/>
          <w:szCs w:val="20"/>
        </w:rPr>
        <w:t>ok</w:t>
      </w:r>
      <w:r w:rsidR="005A726A" w:rsidRPr="00E44840">
        <w:rPr>
          <w:rFonts w:ascii="Verdana" w:hAnsi="Verdana"/>
          <w:sz w:val="20"/>
          <w:szCs w:val="20"/>
        </w:rPr>
        <w:t>kal közalkalmazotti</w:t>
      </w:r>
      <w:r w:rsidR="002E04B1" w:rsidRPr="00E44840">
        <w:rPr>
          <w:rFonts w:ascii="Verdana" w:hAnsi="Verdana"/>
          <w:sz w:val="20"/>
          <w:szCs w:val="20"/>
        </w:rPr>
        <w:t xml:space="preserve">, </w:t>
      </w:r>
      <w:r w:rsidR="005A726A" w:rsidRPr="00E44840">
        <w:rPr>
          <w:rFonts w:ascii="Verdana" w:hAnsi="Verdana"/>
          <w:sz w:val="20"/>
          <w:szCs w:val="20"/>
        </w:rPr>
        <w:t>munkavállalói, közfoglalkoztatotti és egyéb foglalkoztatási jogviszonyban álló személyekre</w:t>
      </w:r>
      <w:r w:rsidRPr="00E44840">
        <w:rPr>
          <w:rFonts w:ascii="Verdana" w:hAnsi="Verdana"/>
          <w:sz w:val="20"/>
          <w:szCs w:val="20"/>
        </w:rPr>
        <w:t xml:space="preserve"> </w:t>
      </w:r>
      <w:r w:rsidR="002E04B1" w:rsidRPr="00E44840">
        <w:rPr>
          <w:rFonts w:ascii="Verdana" w:hAnsi="Verdana"/>
          <w:sz w:val="20"/>
          <w:szCs w:val="20"/>
        </w:rPr>
        <w:t xml:space="preserve">(a továbbiakban: foglalkoztatottak). </w:t>
      </w:r>
    </w:p>
    <w:p w14:paraId="55A94069" w14:textId="54C22F7F" w:rsidR="008853DC" w:rsidRPr="00E44840" w:rsidRDefault="005A726A" w:rsidP="00737685">
      <w:pPr>
        <w:pStyle w:val="Listaszerbekezds3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E44840">
        <w:rPr>
          <w:rFonts w:ascii="Verdana" w:hAnsi="Verdana" w:cs="Times New Roman"/>
          <w:sz w:val="20"/>
          <w:szCs w:val="20"/>
        </w:rPr>
        <w:t>(2</w:t>
      </w:r>
      <w:r w:rsidR="000367E7" w:rsidRPr="00E44840">
        <w:rPr>
          <w:rFonts w:ascii="Verdana" w:hAnsi="Verdana" w:cs="Times New Roman"/>
          <w:sz w:val="20"/>
          <w:szCs w:val="20"/>
        </w:rPr>
        <w:t>)</w:t>
      </w:r>
      <w:r w:rsidR="000B5986" w:rsidRPr="00E44840">
        <w:rPr>
          <w:rFonts w:ascii="Verdana" w:hAnsi="Verdana" w:cs="Times New Roman"/>
          <w:sz w:val="20"/>
          <w:szCs w:val="20"/>
        </w:rPr>
        <w:t xml:space="preserve"> Jelen Utasítás </w:t>
      </w:r>
      <w:r w:rsidR="002E04B1" w:rsidRPr="00E44840">
        <w:rPr>
          <w:rFonts w:ascii="Verdana" w:hAnsi="Verdana" w:cs="Times New Roman"/>
          <w:sz w:val="20"/>
          <w:szCs w:val="20"/>
        </w:rPr>
        <w:t>tárgy</w:t>
      </w:r>
      <w:r w:rsidR="000B5986" w:rsidRPr="00E44840">
        <w:rPr>
          <w:rFonts w:ascii="Verdana" w:hAnsi="Verdana" w:cs="Times New Roman"/>
          <w:sz w:val="20"/>
          <w:szCs w:val="20"/>
        </w:rPr>
        <w:t>i hatálya</w:t>
      </w:r>
      <w:r w:rsidR="002E04B1" w:rsidRPr="00E44840">
        <w:rPr>
          <w:rFonts w:ascii="Verdana" w:hAnsi="Verdana" w:cs="Times New Roman"/>
          <w:sz w:val="20"/>
          <w:szCs w:val="20"/>
        </w:rPr>
        <w:t xml:space="preserve"> kiterjed</w:t>
      </w:r>
      <w:r w:rsidR="000B5986" w:rsidRPr="00E44840">
        <w:rPr>
          <w:rFonts w:ascii="Verdana" w:hAnsi="Verdana" w:cs="Times New Roman"/>
          <w:sz w:val="20"/>
          <w:szCs w:val="20"/>
        </w:rPr>
        <w:t xml:space="preserve"> </w:t>
      </w:r>
      <w:r w:rsidR="002E04B1" w:rsidRPr="00E44840">
        <w:rPr>
          <w:rFonts w:ascii="Verdana" w:hAnsi="Verdana" w:cs="Times New Roman"/>
          <w:sz w:val="20"/>
          <w:szCs w:val="20"/>
        </w:rPr>
        <w:t xml:space="preserve">a foglalkoztatottak </w:t>
      </w:r>
      <w:r w:rsidR="008853DC" w:rsidRPr="00E44840">
        <w:rPr>
          <w:rFonts w:ascii="Verdana" w:hAnsi="Verdana" w:cs="Times New Roman"/>
          <w:sz w:val="20"/>
          <w:szCs w:val="20"/>
        </w:rPr>
        <w:t>hivatali tevékenységével kapcso</w:t>
      </w:r>
      <w:r w:rsidRPr="00E44840">
        <w:rPr>
          <w:rFonts w:ascii="Verdana" w:hAnsi="Verdana" w:cs="Times New Roman"/>
          <w:sz w:val="20"/>
          <w:szCs w:val="20"/>
        </w:rPr>
        <w:t>latos magatartására, valamint a</w:t>
      </w:r>
      <w:r w:rsidR="008853DC" w:rsidRPr="00E44840">
        <w:rPr>
          <w:rFonts w:ascii="Verdana" w:hAnsi="Verdana" w:cs="Times New Roman"/>
          <w:sz w:val="20"/>
          <w:szCs w:val="20"/>
        </w:rPr>
        <w:t xml:space="preserve"> F</w:t>
      </w:r>
      <w:r w:rsidRPr="00E44840">
        <w:rPr>
          <w:rFonts w:ascii="Verdana" w:hAnsi="Verdana" w:cs="Times New Roman"/>
          <w:sz w:val="20"/>
          <w:szCs w:val="20"/>
        </w:rPr>
        <w:t>őigazgatóság</w:t>
      </w:r>
      <w:r w:rsidR="008853DC" w:rsidRPr="00E44840">
        <w:rPr>
          <w:rFonts w:ascii="Verdana" w:hAnsi="Verdana"/>
          <w:sz w:val="20"/>
          <w:szCs w:val="20"/>
        </w:rPr>
        <w:t xml:space="preserve"> </w:t>
      </w:r>
      <w:r w:rsidR="008853DC" w:rsidRPr="00E44840">
        <w:rPr>
          <w:rFonts w:ascii="Verdana" w:hAnsi="Verdana" w:cs="Times New Roman"/>
          <w:sz w:val="20"/>
          <w:szCs w:val="20"/>
        </w:rPr>
        <w:t>és a</w:t>
      </w:r>
      <w:r w:rsidRPr="00E44840">
        <w:rPr>
          <w:rFonts w:ascii="Verdana" w:hAnsi="Verdana" w:cs="Times New Roman"/>
          <w:sz w:val="20"/>
          <w:szCs w:val="20"/>
        </w:rPr>
        <w:t>z</w:t>
      </w:r>
      <w:r w:rsidR="008853DC" w:rsidRPr="00E44840">
        <w:rPr>
          <w:rFonts w:ascii="Verdana" w:hAnsi="Verdana" w:cs="Times New Roman"/>
          <w:sz w:val="20"/>
          <w:szCs w:val="20"/>
        </w:rPr>
        <w:t xml:space="preserve"> </w:t>
      </w:r>
      <w:r w:rsidRPr="00E44840">
        <w:rPr>
          <w:rFonts w:ascii="Verdana" w:hAnsi="Verdana" w:cs="Times New Roman"/>
          <w:sz w:val="20"/>
          <w:szCs w:val="20"/>
        </w:rPr>
        <w:t>I</w:t>
      </w:r>
      <w:r w:rsidR="008853DC" w:rsidRPr="00E44840">
        <w:rPr>
          <w:rFonts w:ascii="Verdana" w:hAnsi="Verdana" w:cs="Times New Roman"/>
          <w:sz w:val="20"/>
          <w:szCs w:val="20"/>
        </w:rPr>
        <w:t>gazgatóságok</w:t>
      </w:r>
      <w:r w:rsidRPr="00E44840">
        <w:rPr>
          <w:rFonts w:ascii="Verdana" w:hAnsi="Verdana" w:cs="Times New Roman"/>
          <w:sz w:val="20"/>
          <w:szCs w:val="20"/>
        </w:rPr>
        <w:t xml:space="preserve"> működésével kapcsolatos,</w:t>
      </w:r>
      <w:r w:rsidR="008853DC" w:rsidRPr="00E44840">
        <w:rPr>
          <w:rFonts w:ascii="Verdana" w:hAnsi="Verdana" w:cs="Times New Roman"/>
          <w:sz w:val="20"/>
          <w:szCs w:val="20"/>
        </w:rPr>
        <w:t xml:space="preserve"> az integritást érintő visszaélések, szabálytalanságok, integritási és korrupciós kockázatok bejelentésére (a továbbiakban: </w:t>
      </w:r>
      <w:r w:rsidR="008853DC" w:rsidRPr="00417630">
        <w:rPr>
          <w:rFonts w:ascii="Verdana" w:hAnsi="Verdana" w:cs="Times New Roman"/>
          <w:sz w:val="20"/>
          <w:szCs w:val="20"/>
        </w:rPr>
        <w:t>integritási bejelentés</w:t>
      </w:r>
      <w:r w:rsidR="008853DC" w:rsidRPr="00E44840">
        <w:rPr>
          <w:rFonts w:ascii="Verdana" w:hAnsi="Verdana" w:cs="Times New Roman"/>
          <w:sz w:val="20"/>
          <w:szCs w:val="20"/>
        </w:rPr>
        <w:t xml:space="preserve">), azok kezelésére, továbbá az érdekérvényesítők fogadásával kapcsolatos eljárásrendre. </w:t>
      </w:r>
    </w:p>
    <w:p w14:paraId="471C4E90" w14:textId="77777777" w:rsidR="000367E7" w:rsidRPr="00E44840" w:rsidRDefault="008853DC" w:rsidP="00737685">
      <w:pPr>
        <w:pStyle w:val="Cmsor3"/>
        <w:jc w:val="both"/>
        <w:rPr>
          <w:b w:val="0"/>
        </w:rPr>
      </w:pPr>
      <w:r w:rsidRPr="00E44840">
        <w:rPr>
          <w:b w:val="0"/>
        </w:rPr>
        <w:lastRenderedPageBreak/>
        <w:t>(</w:t>
      </w:r>
      <w:r w:rsidR="000367E7" w:rsidRPr="00E44840">
        <w:rPr>
          <w:b w:val="0"/>
        </w:rPr>
        <w:t>2) Jelen U</w:t>
      </w:r>
      <w:r w:rsidRPr="00E44840">
        <w:rPr>
          <w:b w:val="0"/>
        </w:rPr>
        <w:t xml:space="preserve">tasítás tárgyi hatálya nem terjed ki </w:t>
      </w:r>
    </w:p>
    <w:p w14:paraId="440C90E1" w14:textId="77777777" w:rsidR="000367E7" w:rsidRPr="00E44840" w:rsidRDefault="000367E7" w:rsidP="00737685">
      <w:pPr>
        <w:pStyle w:val="Cmsor3"/>
        <w:jc w:val="both"/>
        <w:rPr>
          <w:b w:val="0"/>
        </w:rPr>
      </w:pPr>
      <w:r w:rsidRPr="00E44840">
        <w:rPr>
          <w:b w:val="0"/>
        </w:rPr>
        <w:t xml:space="preserve">a) </w:t>
      </w:r>
      <w:r w:rsidR="008853DC" w:rsidRPr="00E44840">
        <w:rPr>
          <w:b w:val="0"/>
        </w:rPr>
        <w:t xml:space="preserve">a </w:t>
      </w:r>
      <w:r w:rsidRPr="00E44840">
        <w:rPr>
          <w:b w:val="0"/>
        </w:rPr>
        <w:t>foglalkoztatottak</w:t>
      </w:r>
      <w:r w:rsidR="008853DC" w:rsidRPr="00E44840">
        <w:rPr>
          <w:b w:val="0"/>
        </w:rPr>
        <w:t xml:space="preserve"> azon magatart</w:t>
      </w:r>
      <w:r w:rsidRPr="00E44840">
        <w:rPr>
          <w:b w:val="0"/>
        </w:rPr>
        <w:t xml:space="preserve">ására, amellyel kapcsolatban a Főigazgatóság </w:t>
      </w:r>
      <w:r w:rsidR="008853DC" w:rsidRPr="00E44840">
        <w:rPr>
          <w:b w:val="0"/>
        </w:rPr>
        <w:t>és a</w:t>
      </w:r>
      <w:r w:rsidRPr="00E44840">
        <w:rPr>
          <w:b w:val="0"/>
        </w:rPr>
        <w:t>z</w:t>
      </w:r>
      <w:r w:rsidR="008853DC" w:rsidRPr="00E44840">
        <w:rPr>
          <w:b w:val="0"/>
        </w:rPr>
        <w:t xml:space="preserve"> </w:t>
      </w:r>
      <w:r w:rsidRPr="00E44840">
        <w:rPr>
          <w:b w:val="0"/>
        </w:rPr>
        <w:t>I</w:t>
      </w:r>
      <w:r w:rsidR="008853DC" w:rsidRPr="00E44840">
        <w:rPr>
          <w:b w:val="0"/>
        </w:rPr>
        <w:t>gazgatóságok feladat- és hatáskörét nem érintő jogszabályokban kijelölt szerv vagy szemé</w:t>
      </w:r>
      <w:r w:rsidRPr="00E44840">
        <w:rPr>
          <w:b w:val="0"/>
        </w:rPr>
        <w:t>ly jogosult és köteles eljárni;</w:t>
      </w:r>
    </w:p>
    <w:p w14:paraId="5918CD84" w14:textId="32B5ABAA" w:rsidR="008853DC" w:rsidRPr="00E44840" w:rsidRDefault="000367E7" w:rsidP="00737685">
      <w:pPr>
        <w:pStyle w:val="Cmsor3"/>
        <w:jc w:val="both"/>
        <w:rPr>
          <w:b w:val="0"/>
        </w:rPr>
      </w:pPr>
      <w:r w:rsidRPr="00E44840">
        <w:rPr>
          <w:b w:val="0"/>
        </w:rPr>
        <w:t>b) a</w:t>
      </w:r>
      <w:r w:rsidR="008853DC" w:rsidRPr="00E44840">
        <w:rPr>
          <w:b w:val="0"/>
        </w:rPr>
        <w:t xml:space="preserve"> F</w:t>
      </w:r>
      <w:r w:rsidRPr="00E44840">
        <w:rPr>
          <w:b w:val="0"/>
        </w:rPr>
        <w:t>őigazgatóság</w:t>
      </w:r>
      <w:r w:rsidR="008853DC" w:rsidRPr="00E44840">
        <w:rPr>
          <w:b w:val="0"/>
        </w:rPr>
        <w:t xml:space="preserve"> és a</w:t>
      </w:r>
      <w:r w:rsidRPr="00E44840">
        <w:rPr>
          <w:b w:val="0"/>
        </w:rPr>
        <w:t>z</w:t>
      </w:r>
      <w:r w:rsidR="008853DC" w:rsidRPr="00E44840">
        <w:rPr>
          <w:b w:val="0"/>
        </w:rPr>
        <w:t xml:space="preserve"> </w:t>
      </w:r>
      <w:r w:rsidRPr="00E44840">
        <w:rPr>
          <w:b w:val="0"/>
        </w:rPr>
        <w:t>I</w:t>
      </w:r>
      <w:r w:rsidR="008853DC" w:rsidRPr="00E44840">
        <w:rPr>
          <w:b w:val="0"/>
        </w:rPr>
        <w:t>gazgatóságok hatáskörét, eljárását szabályozó jogszabályok hatálya alá tartozó ügyekkel összefüggésben benyújtott beadványokra, kérelmekre és egyéb iratokra.</w:t>
      </w:r>
    </w:p>
    <w:p w14:paraId="5A89DD2A" w14:textId="77777777" w:rsidR="008853DC" w:rsidRDefault="008853DC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20FFE572" w14:textId="5B7E9A62" w:rsidR="000B5986" w:rsidRDefault="00E44840" w:rsidP="000B5986">
      <w:pPr>
        <w:pStyle w:val="Listaszerbekezds3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Az Utasítás célja</w:t>
      </w:r>
    </w:p>
    <w:p w14:paraId="65D29A84" w14:textId="77777777" w:rsidR="00E44840" w:rsidRDefault="00E44840" w:rsidP="00E44840">
      <w:pPr>
        <w:pStyle w:val="Listaszerbekezds3"/>
        <w:spacing w:after="0"/>
        <w:ind w:left="0"/>
        <w:rPr>
          <w:rFonts w:ascii="Verdana" w:hAnsi="Verdana" w:cs="Times New Roman"/>
          <w:b/>
          <w:sz w:val="20"/>
          <w:szCs w:val="20"/>
        </w:rPr>
      </w:pPr>
    </w:p>
    <w:p w14:paraId="42FCDCA4" w14:textId="737492A4" w:rsidR="00E44840" w:rsidRPr="00CA553B" w:rsidRDefault="00E44840" w:rsidP="00CA553B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 w:rsidRPr="00CA553B">
        <w:rPr>
          <w:rFonts w:ascii="Verdana" w:hAnsi="Verdana" w:cs="Times New Roman"/>
          <w:sz w:val="20"/>
          <w:szCs w:val="20"/>
        </w:rPr>
        <w:t xml:space="preserve">2. § Jelen Utasítás célja </w:t>
      </w:r>
      <w:r w:rsidR="00CA553B" w:rsidRPr="00CA553B">
        <w:rPr>
          <w:rFonts w:ascii="Verdana" w:hAnsi="Verdana" w:cs="Times New Roman"/>
          <w:sz w:val="20"/>
          <w:szCs w:val="20"/>
        </w:rPr>
        <w:t>a Főigazgatóság és az Igazgatóságok jogszabályoknak, szervezeti célkitűzéseknek, kinyilvánított értékeknek és elveknek megfelelő működés biztosítása érdekében, a működésével kapcsolatban esetlegesen felmerülő visszaélésekre, szabálytalanságokra, integritási és korrupciós kockázatokra vonatkozó bejelentések fogadására, hatékony és átlátható kezelésére, kivizsgálására és nyilvántartására, továbbá az érdekérvényesítők fogadásával kapcsolatos eljárásrendre vonatkozó szabályozás.</w:t>
      </w:r>
    </w:p>
    <w:p w14:paraId="3FF8424B" w14:textId="77777777" w:rsidR="00CA553B" w:rsidRDefault="00CA553B" w:rsidP="00E44840">
      <w:pPr>
        <w:pStyle w:val="Listaszerbekezds3"/>
        <w:spacing w:after="0"/>
        <w:ind w:left="0"/>
        <w:rPr>
          <w:rFonts w:ascii="Verdana" w:hAnsi="Verdana" w:cs="Times New Roman"/>
          <w:b/>
          <w:sz w:val="20"/>
          <w:szCs w:val="20"/>
        </w:rPr>
      </w:pPr>
    </w:p>
    <w:p w14:paraId="762F07F5" w14:textId="191260D4" w:rsidR="00E44840" w:rsidRPr="00017D99" w:rsidRDefault="00E44840" w:rsidP="000B5986">
      <w:pPr>
        <w:pStyle w:val="Listaszerbekezds3"/>
        <w:numPr>
          <w:ilvl w:val="0"/>
          <w:numId w:val="7"/>
        </w:num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Értelmező rendelkezések</w:t>
      </w:r>
    </w:p>
    <w:p w14:paraId="14120821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</w:p>
    <w:p w14:paraId="66EBB2C0" w14:textId="7874F994" w:rsidR="00536F34" w:rsidRPr="00621AC2" w:rsidRDefault="00E44840" w:rsidP="00621AC2">
      <w:pPr>
        <w:pStyle w:val="Listaszerbekezds3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§ </w:t>
      </w:r>
      <w:r w:rsidR="000B5986" w:rsidRPr="00E05AD9">
        <w:rPr>
          <w:rFonts w:ascii="Verdana" w:hAnsi="Verdana" w:cs="Times New Roman"/>
          <w:sz w:val="20"/>
          <w:szCs w:val="20"/>
        </w:rPr>
        <w:t>Jelen Utasítás alkalmazásában:</w:t>
      </w:r>
    </w:p>
    <w:p w14:paraId="25048D99" w14:textId="5B671E39" w:rsidR="00621AC2" w:rsidRDefault="00621AC2" w:rsidP="00621AC2">
      <w:pPr>
        <w:spacing w:after="160"/>
        <w:contextualSpacing/>
        <w:jc w:val="both"/>
        <w:rPr>
          <w:rFonts w:ascii="Verdana" w:hAnsi="Verdana"/>
          <w:sz w:val="20"/>
          <w:szCs w:val="20"/>
        </w:rPr>
      </w:pPr>
      <w:r w:rsidRPr="00621AC2">
        <w:rPr>
          <w:rFonts w:ascii="Verdana" w:hAnsi="Verdana"/>
          <w:sz w:val="20"/>
          <w:szCs w:val="20"/>
        </w:rPr>
        <w:t>a) „integritás”: a</w:t>
      </w:r>
      <w:r w:rsidR="008853DC" w:rsidRPr="00621AC2">
        <w:rPr>
          <w:rFonts w:ascii="Verdana" w:hAnsi="Verdana"/>
          <w:sz w:val="20"/>
          <w:szCs w:val="20"/>
        </w:rPr>
        <w:t xml:space="preserve"> F</w:t>
      </w:r>
      <w:r w:rsidRPr="00621AC2">
        <w:rPr>
          <w:rFonts w:ascii="Verdana" w:hAnsi="Verdana"/>
          <w:sz w:val="20"/>
          <w:szCs w:val="20"/>
        </w:rPr>
        <w:t>őigazgatóság</w:t>
      </w:r>
      <w:r w:rsidR="008853DC" w:rsidRPr="00621AC2">
        <w:rPr>
          <w:rFonts w:ascii="Verdana" w:hAnsi="Verdana"/>
          <w:sz w:val="20"/>
          <w:szCs w:val="20"/>
        </w:rPr>
        <w:t xml:space="preserve"> és a</w:t>
      </w:r>
      <w:r w:rsidRPr="00621AC2">
        <w:rPr>
          <w:rFonts w:ascii="Verdana" w:hAnsi="Verdana"/>
          <w:sz w:val="20"/>
          <w:szCs w:val="20"/>
        </w:rPr>
        <w:t>z</w:t>
      </w:r>
      <w:r w:rsidR="008853DC" w:rsidRPr="00621AC2">
        <w:rPr>
          <w:rFonts w:ascii="Verdana" w:hAnsi="Verdana"/>
          <w:sz w:val="20"/>
          <w:szCs w:val="20"/>
        </w:rPr>
        <w:t xml:space="preserve"> </w:t>
      </w:r>
      <w:r w:rsidRPr="00621AC2">
        <w:rPr>
          <w:rFonts w:ascii="Verdana" w:hAnsi="Verdana"/>
          <w:sz w:val="20"/>
          <w:szCs w:val="20"/>
        </w:rPr>
        <w:t>I</w:t>
      </w:r>
      <w:r w:rsidR="008853DC" w:rsidRPr="00621AC2">
        <w:rPr>
          <w:rFonts w:ascii="Verdana" w:hAnsi="Verdana"/>
          <w:sz w:val="20"/>
          <w:szCs w:val="20"/>
        </w:rPr>
        <w:t xml:space="preserve">gazgatóságok </w:t>
      </w:r>
      <w:r w:rsidRPr="00621AC2">
        <w:rPr>
          <w:rFonts w:ascii="Verdana" w:hAnsi="Verdana"/>
          <w:sz w:val="20"/>
          <w:szCs w:val="20"/>
        </w:rPr>
        <w:t>szabályszerű, a főigazgató, illetve az igazgatók és a Belügyminisztérium által meghatározott célkitűzéseknek, értékeknek és elveknek megfelelő működése;</w:t>
      </w:r>
    </w:p>
    <w:p w14:paraId="308C695D" w14:textId="64E8F36D" w:rsidR="00621AC2" w:rsidRPr="00621AC2" w:rsidRDefault="00621AC2" w:rsidP="00621AC2">
      <w:pPr>
        <w:spacing w:after="16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„integritásirányítási rendszer”: </w:t>
      </w:r>
      <w:r w:rsidRPr="00621AC2">
        <w:rPr>
          <w:rFonts w:ascii="Verdana" w:hAnsi="Verdana"/>
          <w:sz w:val="20"/>
          <w:szCs w:val="20"/>
        </w:rPr>
        <w:t xml:space="preserve">az irányítási és vezetési rendszer funkcionális alrendszere, amely a </w:t>
      </w:r>
      <w:r w:rsidR="003542B0">
        <w:rPr>
          <w:rFonts w:ascii="Verdana" w:hAnsi="Verdana"/>
          <w:sz w:val="20"/>
          <w:szCs w:val="20"/>
        </w:rPr>
        <w:t>Főigazgatóság, illetve az Igazgatóságok</w:t>
      </w:r>
      <w:r w:rsidRPr="00621AC2">
        <w:rPr>
          <w:rFonts w:ascii="Verdana" w:hAnsi="Verdana"/>
          <w:sz w:val="20"/>
          <w:szCs w:val="20"/>
        </w:rPr>
        <w:t xml:space="preserve"> integritás alapú működésének megteremtésében részt vevő </w:t>
      </w:r>
      <w:r w:rsidR="00C9656C">
        <w:rPr>
          <w:rFonts w:ascii="Verdana" w:hAnsi="Verdana"/>
          <w:sz w:val="20"/>
          <w:szCs w:val="20"/>
        </w:rPr>
        <w:t>foglalkoztatotta</w:t>
      </w:r>
      <w:r w:rsidRPr="00621AC2">
        <w:rPr>
          <w:rFonts w:ascii="Verdana" w:hAnsi="Verdana"/>
          <w:sz w:val="20"/>
          <w:szCs w:val="20"/>
        </w:rPr>
        <w:t xml:space="preserve">k és </w:t>
      </w:r>
      <w:r w:rsidR="00C9656C">
        <w:rPr>
          <w:rFonts w:ascii="Verdana" w:hAnsi="Verdana"/>
          <w:sz w:val="20"/>
          <w:szCs w:val="20"/>
        </w:rPr>
        <w:t>szervezeti egységek, illetve munkacsoportok</w:t>
      </w:r>
      <w:r w:rsidRPr="00621AC2">
        <w:rPr>
          <w:rFonts w:ascii="Verdana" w:hAnsi="Verdana"/>
          <w:sz w:val="20"/>
          <w:szCs w:val="20"/>
        </w:rPr>
        <w:t xml:space="preserve"> tevékenységének összehangolásával, a Bkr. szerinti kontrollkörnyezethez illeszkedve biztosítja a szervezeti kultúra egységét az értékek, elvek, célkitűzések és szabályok meghatározása, a követésükhöz szükséges útmutatás és tanácsadás, a megfelelés nyomon követése és szükség esetén kikényszerítése útján</w:t>
      </w:r>
      <w:r>
        <w:rPr>
          <w:rFonts w:ascii="Verdana" w:hAnsi="Verdana"/>
          <w:sz w:val="20"/>
          <w:szCs w:val="20"/>
        </w:rPr>
        <w:t>;</w:t>
      </w:r>
    </w:p>
    <w:p w14:paraId="7B169DFF" w14:textId="38FB88BA" w:rsidR="008853DC" w:rsidRPr="00621AC2" w:rsidRDefault="00621AC2" w:rsidP="00621AC2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621AC2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>„integritási kockázat”: a</w:t>
      </w:r>
      <w:r w:rsidR="008853DC" w:rsidRPr="00621AC2">
        <w:rPr>
          <w:rFonts w:ascii="Verdana" w:hAnsi="Verdana"/>
          <w:sz w:val="20"/>
          <w:szCs w:val="20"/>
        </w:rPr>
        <w:t xml:space="preserve"> F</w:t>
      </w:r>
      <w:r>
        <w:rPr>
          <w:rFonts w:ascii="Verdana" w:hAnsi="Verdana"/>
          <w:sz w:val="20"/>
          <w:szCs w:val="20"/>
        </w:rPr>
        <w:t>őigazgatóság, illetve</w:t>
      </w:r>
      <w:r w:rsidR="008853DC" w:rsidRPr="00621AC2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z</w:t>
      </w:r>
      <w:r w:rsidR="008853DC" w:rsidRPr="00621A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8853DC" w:rsidRPr="00621AC2">
        <w:rPr>
          <w:rFonts w:ascii="Verdana" w:hAnsi="Verdana"/>
          <w:sz w:val="20"/>
          <w:szCs w:val="20"/>
        </w:rPr>
        <w:t>gazgatóságok célkitűzéseit, értékeit, elveit sértő vagy veszélyeztető visszaélés, szabálytalanság vagy egyéb esemény lehetősége;</w:t>
      </w:r>
    </w:p>
    <w:p w14:paraId="2DB8460F" w14:textId="098806EC" w:rsidR="008853DC" w:rsidRDefault="00621AC2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 w:rsidRPr="00621AC2">
        <w:rPr>
          <w:rFonts w:ascii="Verdana" w:hAnsi="Verdana"/>
        </w:rPr>
        <w:t xml:space="preserve">c) </w:t>
      </w:r>
      <w:r>
        <w:rPr>
          <w:rFonts w:ascii="Verdana" w:hAnsi="Verdana"/>
        </w:rPr>
        <w:t>„</w:t>
      </w:r>
      <w:r w:rsidR="008853DC" w:rsidRPr="00621AC2">
        <w:rPr>
          <w:rFonts w:ascii="Verdana" w:hAnsi="Verdana"/>
        </w:rPr>
        <w:t>korrupciós kockázat</w:t>
      </w:r>
      <w:r>
        <w:rPr>
          <w:rFonts w:ascii="Verdana" w:hAnsi="Verdana"/>
        </w:rPr>
        <w:t>”</w:t>
      </w:r>
      <w:r w:rsidR="008853DC" w:rsidRPr="00621AC2">
        <w:rPr>
          <w:rFonts w:ascii="Verdana" w:hAnsi="Verdana"/>
        </w:rPr>
        <w:t>:</w:t>
      </w:r>
      <w:r>
        <w:rPr>
          <w:rFonts w:ascii="Verdana" w:hAnsi="Verdana"/>
        </w:rPr>
        <w:t xml:space="preserve"> olyan integritási kockázat, amely korrupciós cselekmény bekövetkezésének a lehetőségét jelenti;</w:t>
      </w:r>
      <w:r w:rsidR="008853DC" w:rsidRPr="00621AC2">
        <w:rPr>
          <w:rFonts w:ascii="Verdana" w:hAnsi="Verdana"/>
        </w:rPr>
        <w:t xml:space="preserve"> </w:t>
      </w:r>
    </w:p>
    <w:p w14:paraId="23EFBA81" w14:textId="57BEA17C" w:rsidR="00C33E24" w:rsidRDefault="00621AC2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d) „integritás tanácsadó”: </w:t>
      </w:r>
      <w:r w:rsidR="00C33E24">
        <w:rPr>
          <w:rFonts w:ascii="Verdana" w:hAnsi="Verdana"/>
        </w:rPr>
        <w:t xml:space="preserve">a főigazgató által az integritási és korrupciós kockázatok kezelésében való támogatásra, az integritásirányítási rendszer és a belső kontrollrendszer egyes elemei működtetésének koordinálására kijelölt személy; </w:t>
      </w:r>
    </w:p>
    <w:p w14:paraId="5E72EB83" w14:textId="3175DA4F" w:rsidR="00621AC2" w:rsidRDefault="00C33E24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e) „integritás koordinátor”: az igazgató által az integritási és korrupciós kockázatok kezelésében való támogatásra, az integritásirányítási rendszer és a belső kontrollrendszer egyes elemei működtetésének koordinálására kijelölt személy;  </w:t>
      </w:r>
    </w:p>
    <w:p w14:paraId="4745FEEB" w14:textId="65E8CD80" w:rsidR="00C33E24" w:rsidRDefault="00C33E24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f) „beadvány”: bejelentés vagy javaslat;</w:t>
      </w:r>
    </w:p>
    <w:p w14:paraId="6049AAA6" w14:textId="462E82C7" w:rsidR="00680AD3" w:rsidRDefault="00680AD3" w:rsidP="00621AC2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g) „meghallgatott”: az integritási bejelentés alapján az integritási eljárással összefüggésben tartott meghallgatáson megjelenésre, információs feltárására és együttműködésre kötelezett</w:t>
      </w:r>
      <w:r w:rsidR="00634D2A">
        <w:rPr>
          <w:rFonts w:ascii="Verdana" w:hAnsi="Verdana"/>
        </w:rPr>
        <w:t xml:space="preserve"> foglalkoztatott</w:t>
      </w:r>
      <w:r>
        <w:rPr>
          <w:rFonts w:ascii="Verdana" w:hAnsi="Verdana"/>
        </w:rPr>
        <w:t xml:space="preserve">; </w:t>
      </w:r>
    </w:p>
    <w:p w14:paraId="4F2E67E2" w14:textId="4F08F227" w:rsidR="00C33E24" w:rsidRDefault="00680AD3" w:rsidP="00C33E24">
      <w:pPr>
        <w:pStyle w:val="Listaszerbekezds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33E24">
        <w:rPr>
          <w:rFonts w:ascii="Verdana" w:hAnsi="Verdana"/>
        </w:rPr>
        <w:t>) „érdekérvényesítő”:</w:t>
      </w:r>
      <w:r w:rsidR="00382C30">
        <w:rPr>
          <w:rFonts w:ascii="Verdana" w:hAnsi="Verdana"/>
        </w:rPr>
        <w:t xml:space="preserve"> jogszabályban rögzített eljárásban ügyfélnek, panaszosnak </w:t>
      </w:r>
      <w:r w:rsidR="00417630">
        <w:rPr>
          <w:rFonts w:ascii="Verdana" w:hAnsi="Verdana"/>
        </w:rPr>
        <w:t>vagy az eljárásban résztvevő más személynek nem minősülő, államszervezeten kívüli személy.</w:t>
      </w:r>
    </w:p>
    <w:p w14:paraId="4618DEBB" w14:textId="77777777" w:rsidR="000B5986" w:rsidRDefault="000B5986" w:rsidP="000B5986">
      <w:pPr>
        <w:pStyle w:val="Listaszerbekezds3"/>
        <w:spacing w:after="0"/>
        <w:ind w:left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42AB760" w14:textId="77777777" w:rsidR="002766ED" w:rsidRDefault="002766ED" w:rsidP="000B5986">
      <w:pPr>
        <w:pStyle w:val="Listaszerbekezds3"/>
        <w:spacing w:after="0"/>
        <w:ind w:left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5C9A8A7" w14:textId="77777777" w:rsidR="002766ED" w:rsidRDefault="002766ED" w:rsidP="000B5986">
      <w:pPr>
        <w:pStyle w:val="Listaszerbekezds3"/>
        <w:spacing w:after="0"/>
        <w:ind w:left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457F325" w14:textId="77777777" w:rsidR="002766ED" w:rsidRDefault="002766ED" w:rsidP="000B5986">
      <w:pPr>
        <w:pStyle w:val="Listaszerbekezds3"/>
        <w:spacing w:after="0"/>
        <w:ind w:left="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91CE53B" w14:textId="77777777" w:rsidR="002766ED" w:rsidRPr="00E44840" w:rsidRDefault="002766ED" w:rsidP="000B5986">
      <w:pPr>
        <w:pStyle w:val="Listaszerbekezds3"/>
        <w:spacing w:after="0"/>
        <w:ind w:left="0"/>
        <w:jc w:val="both"/>
        <w:rPr>
          <w:color w:val="FF0000"/>
        </w:rPr>
      </w:pPr>
    </w:p>
    <w:p w14:paraId="43258BD8" w14:textId="231642E0" w:rsidR="000B5986" w:rsidRPr="00417630" w:rsidRDefault="000B5986" w:rsidP="000B5986">
      <w:pPr>
        <w:pStyle w:val="Listaszerbekezds1"/>
        <w:tabs>
          <w:tab w:val="left" w:pos="426"/>
        </w:tabs>
        <w:spacing w:after="0"/>
        <w:ind w:left="0"/>
        <w:jc w:val="center"/>
        <w:rPr>
          <w:rFonts w:ascii="Verdana" w:hAnsi="Verdana" w:cs="Times New Roman"/>
          <w:b/>
          <w:sz w:val="20"/>
          <w:szCs w:val="20"/>
        </w:rPr>
      </w:pPr>
      <w:r w:rsidRPr="00417630">
        <w:rPr>
          <w:rFonts w:ascii="Verdana" w:hAnsi="Verdana" w:cs="Times New Roman"/>
          <w:b/>
          <w:sz w:val="20"/>
          <w:szCs w:val="20"/>
        </w:rPr>
        <w:lastRenderedPageBreak/>
        <w:t xml:space="preserve">II. </w:t>
      </w:r>
      <w:r w:rsidR="0072672A" w:rsidRPr="00417630">
        <w:rPr>
          <w:rFonts w:ascii="Verdana" w:hAnsi="Verdana" w:cs="Times New Roman"/>
          <w:b/>
          <w:sz w:val="20"/>
          <w:szCs w:val="20"/>
        </w:rPr>
        <w:t>FEJEZET</w:t>
      </w:r>
    </w:p>
    <w:p w14:paraId="033AC263" w14:textId="77777777" w:rsidR="008853DC" w:rsidRDefault="008853DC" w:rsidP="00417630">
      <w:pPr>
        <w:pStyle w:val="Listaszerbekezds1"/>
        <w:spacing w:after="0"/>
        <w:ind w:left="0"/>
        <w:rPr>
          <w:rFonts w:ascii="Verdana" w:hAnsi="Verdana" w:cs="Times New Roman"/>
          <w:sz w:val="20"/>
          <w:szCs w:val="20"/>
        </w:rPr>
      </w:pPr>
    </w:p>
    <w:p w14:paraId="78FEA80A" w14:textId="77777777" w:rsidR="00417630" w:rsidRPr="00CE6288" w:rsidRDefault="00417630" w:rsidP="00417630">
      <w:pPr>
        <w:pStyle w:val="Cmsor3"/>
        <w:rPr>
          <w:szCs w:val="24"/>
        </w:rPr>
      </w:pPr>
      <w:r>
        <w:rPr>
          <w:szCs w:val="24"/>
        </w:rPr>
        <w:t>AZ INTEGRITÁS TANÁCSADÓ ÉS AZ INTEGRITÁS KOORDINÁTOR JOGÁLLÁSA, FELADAT- ÉS HATÁSKÖRE</w:t>
      </w:r>
      <w:r w:rsidRPr="00CE6288">
        <w:rPr>
          <w:szCs w:val="24"/>
        </w:rPr>
        <w:t xml:space="preserve">, </w:t>
      </w:r>
    </w:p>
    <w:p w14:paraId="65C5541A" w14:textId="56CD3365" w:rsidR="008853DC" w:rsidRPr="001A7982" w:rsidRDefault="00417630" w:rsidP="00417630">
      <w:pPr>
        <w:pStyle w:val="Cmsor3"/>
        <w:rPr>
          <w:szCs w:val="24"/>
        </w:rPr>
      </w:pPr>
      <w:r w:rsidRPr="00CE6288">
        <w:rPr>
          <w:szCs w:val="24"/>
        </w:rPr>
        <w:t>VALAMINT AZ EGYÜTTMŰKÖDÉSI KÖTELEZETTSÉGÜK TARTALMA</w:t>
      </w:r>
    </w:p>
    <w:p w14:paraId="36B6CEFA" w14:textId="77777777" w:rsidR="00C33E24" w:rsidRDefault="00C33E24" w:rsidP="008853DC">
      <w:pPr>
        <w:pStyle w:val="Listaszerbekezds"/>
        <w:ind w:left="0"/>
        <w:jc w:val="both"/>
        <w:rPr>
          <w:sz w:val="24"/>
          <w:szCs w:val="24"/>
        </w:rPr>
      </w:pPr>
    </w:p>
    <w:p w14:paraId="5E3859C3" w14:textId="27F08DE7" w:rsidR="008853DC" w:rsidRPr="00417630" w:rsidRDefault="008853DC" w:rsidP="008853DC">
      <w:pPr>
        <w:pStyle w:val="Listaszerbekezds"/>
        <w:ind w:left="0"/>
        <w:jc w:val="both"/>
        <w:rPr>
          <w:rFonts w:ascii="Verdana" w:hAnsi="Verdana"/>
        </w:rPr>
      </w:pPr>
      <w:r w:rsidRPr="00417630">
        <w:rPr>
          <w:rFonts w:ascii="Verdana" w:hAnsi="Verdana"/>
        </w:rPr>
        <w:t>4. § Az integritás tanácsadó és az integritás koordinátor</w:t>
      </w:r>
      <w:r w:rsidR="00417630" w:rsidRPr="00417630">
        <w:rPr>
          <w:rFonts w:ascii="Verdana" w:hAnsi="Verdana"/>
        </w:rPr>
        <w:t xml:space="preserve"> jogállása:</w:t>
      </w:r>
    </w:p>
    <w:p w14:paraId="3164307D" w14:textId="2C622038" w:rsidR="00C33E24" w:rsidRPr="00417630" w:rsidRDefault="00417630" w:rsidP="008853DC">
      <w:pPr>
        <w:pStyle w:val="Listaszerbekezds"/>
        <w:ind w:left="0"/>
        <w:jc w:val="both"/>
        <w:rPr>
          <w:rFonts w:ascii="Verdana" w:hAnsi="Verdana"/>
        </w:rPr>
      </w:pPr>
      <w:r w:rsidRPr="00417630">
        <w:rPr>
          <w:rFonts w:ascii="Verdana" w:hAnsi="Verdana"/>
        </w:rPr>
        <w:t>(1) Az integritás tanácsadó a főigazgató közvetlen irányítása alatt áll.</w:t>
      </w:r>
    </w:p>
    <w:p w14:paraId="32CD6A00" w14:textId="6E0A73FC" w:rsidR="00417630" w:rsidRPr="00417630" w:rsidRDefault="00417630" w:rsidP="008853DC">
      <w:pPr>
        <w:pStyle w:val="Listaszerbekezds"/>
        <w:ind w:left="0"/>
        <w:jc w:val="both"/>
        <w:rPr>
          <w:rFonts w:ascii="Verdana" w:hAnsi="Verdana"/>
        </w:rPr>
      </w:pPr>
      <w:r w:rsidRPr="00417630">
        <w:rPr>
          <w:rFonts w:ascii="Verdana" w:hAnsi="Verdana"/>
        </w:rPr>
        <w:t xml:space="preserve">(2) Az integritás koordinátor az igazgató közvetlen irányítása alatt áll. </w:t>
      </w:r>
    </w:p>
    <w:p w14:paraId="6BA5010D" w14:textId="77777777" w:rsidR="00C33E24" w:rsidRDefault="00C33E24" w:rsidP="008853DC">
      <w:pPr>
        <w:pStyle w:val="Listaszerbekezds"/>
        <w:ind w:left="0"/>
        <w:jc w:val="both"/>
        <w:rPr>
          <w:sz w:val="24"/>
          <w:szCs w:val="24"/>
        </w:rPr>
      </w:pPr>
    </w:p>
    <w:p w14:paraId="0EBF3669" w14:textId="27777A1D" w:rsidR="00417630" w:rsidRPr="00C9656C" w:rsidRDefault="00417630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 xml:space="preserve">5. § </w:t>
      </w:r>
      <w:r w:rsidR="008B453C" w:rsidRPr="00C9656C">
        <w:rPr>
          <w:rFonts w:ascii="Verdana" w:hAnsi="Verdana"/>
        </w:rPr>
        <w:t>(1) Az integritás tanácsadó és az integritás koordinátor</w:t>
      </w:r>
    </w:p>
    <w:p w14:paraId="32D87265" w14:textId="67E52020" w:rsidR="008853DC" w:rsidRPr="00C9656C" w:rsidRDefault="008853DC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 xml:space="preserve">a) </w:t>
      </w:r>
      <w:r w:rsidR="008B453C" w:rsidRPr="00C9656C">
        <w:rPr>
          <w:rFonts w:ascii="Verdana" w:hAnsi="Verdana"/>
        </w:rPr>
        <w:t>közreműködik a</w:t>
      </w:r>
      <w:r w:rsidRPr="00C9656C">
        <w:rPr>
          <w:rFonts w:ascii="Verdana" w:hAnsi="Verdana"/>
        </w:rPr>
        <w:t xml:space="preserve"> F</w:t>
      </w:r>
      <w:r w:rsidR="008B453C" w:rsidRPr="00C9656C">
        <w:rPr>
          <w:rFonts w:ascii="Verdana" w:hAnsi="Verdana"/>
        </w:rPr>
        <w:t>őigazgatóság</w:t>
      </w:r>
      <w:r w:rsidRPr="00C9656C">
        <w:rPr>
          <w:rFonts w:ascii="Verdana" w:hAnsi="Verdana"/>
        </w:rPr>
        <w:t>, illetve a</w:t>
      </w:r>
      <w:r w:rsidR="008B453C" w:rsidRPr="00C9656C">
        <w:rPr>
          <w:rFonts w:ascii="Verdana" w:hAnsi="Verdana"/>
        </w:rPr>
        <w:t>z</w:t>
      </w:r>
      <w:r w:rsidR="003542B0" w:rsidRPr="00C9656C">
        <w:rPr>
          <w:rFonts w:ascii="Verdana" w:hAnsi="Verdana"/>
        </w:rPr>
        <w:t xml:space="preserve"> érintett</w:t>
      </w:r>
      <w:r w:rsidRPr="00C9656C">
        <w:rPr>
          <w:rFonts w:ascii="Verdana" w:hAnsi="Verdana"/>
        </w:rPr>
        <w:t xml:space="preserve"> </w:t>
      </w:r>
      <w:r w:rsidR="008B453C" w:rsidRPr="00C9656C">
        <w:rPr>
          <w:rFonts w:ascii="Verdana" w:hAnsi="Verdana"/>
        </w:rPr>
        <w:t>Igazgatóság</w:t>
      </w:r>
      <w:r w:rsidRPr="00C9656C">
        <w:rPr>
          <w:rFonts w:ascii="Verdana" w:hAnsi="Verdana"/>
        </w:rPr>
        <w:t xml:space="preserve"> működésével kapcsolatos integritási és korrupciós kockázatok felmérésébe</w:t>
      </w:r>
      <w:r w:rsidR="00AC799A" w:rsidRPr="00C9656C">
        <w:rPr>
          <w:rFonts w:ascii="Verdana" w:hAnsi="Verdana"/>
        </w:rPr>
        <w:t>n, az azok kezelésére szolgáló intézkedési t</w:t>
      </w:r>
      <w:r w:rsidRPr="00C9656C">
        <w:rPr>
          <w:rFonts w:ascii="Verdana" w:hAnsi="Verdana"/>
        </w:rPr>
        <w:t>erv, valamint az annak</w:t>
      </w:r>
      <w:r w:rsidR="00AC799A" w:rsidRPr="00C9656C">
        <w:rPr>
          <w:rFonts w:ascii="Verdana" w:hAnsi="Verdana"/>
        </w:rPr>
        <w:t xml:space="preserve"> végrehajtásáról szóló integritás j</w:t>
      </w:r>
      <w:r w:rsidRPr="00C9656C">
        <w:rPr>
          <w:rFonts w:ascii="Verdana" w:hAnsi="Verdana"/>
        </w:rPr>
        <w:t>elentés elkészítésében,</w:t>
      </w:r>
    </w:p>
    <w:p w14:paraId="34A95D64" w14:textId="2E65AB8C" w:rsidR="008853DC" w:rsidRPr="00C9656C" w:rsidRDefault="008853DC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b) a</w:t>
      </w:r>
      <w:r w:rsidR="00AC799A" w:rsidRPr="00C9656C">
        <w:rPr>
          <w:rFonts w:ascii="Verdana" w:hAnsi="Verdana"/>
        </w:rPr>
        <w:t>z</w:t>
      </w:r>
      <w:r w:rsidRPr="00C9656C">
        <w:rPr>
          <w:rFonts w:ascii="Verdana" w:hAnsi="Verdana"/>
        </w:rPr>
        <w:t xml:space="preserve"> </w:t>
      </w:r>
      <w:r w:rsidR="00AC799A" w:rsidRPr="00C9656C">
        <w:rPr>
          <w:rFonts w:ascii="Verdana" w:hAnsi="Verdana"/>
        </w:rPr>
        <w:t>intézkedési t</w:t>
      </w:r>
      <w:r w:rsidRPr="00C9656C">
        <w:rPr>
          <w:rFonts w:ascii="Verdana" w:hAnsi="Verdana"/>
        </w:rPr>
        <w:t xml:space="preserve">erv alapján javaslatot tesz a </w:t>
      </w:r>
      <w:r w:rsidR="00AC799A" w:rsidRPr="00C9656C">
        <w:rPr>
          <w:rFonts w:ascii="Verdana" w:hAnsi="Verdana"/>
        </w:rPr>
        <w:t xml:space="preserve">Főigazgatóság, illetve az </w:t>
      </w:r>
      <w:r w:rsidR="003542B0" w:rsidRPr="00C9656C">
        <w:rPr>
          <w:rFonts w:ascii="Verdana" w:hAnsi="Verdana"/>
        </w:rPr>
        <w:t xml:space="preserve">érintett </w:t>
      </w:r>
      <w:r w:rsidR="00AC799A" w:rsidRPr="00C9656C">
        <w:rPr>
          <w:rFonts w:ascii="Verdana" w:hAnsi="Verdana"/>
        </w:rPr>
        <w:t>Igazgatóság</w:t>
      </w:r>
      <w:r w:rsidRPr="00C9656C">
        <w:rPr>
          <w:rFonts w:ascii="Verdana" w:hAnsi="Verdana"/>
        </w:rPr>
        <w:t xml:space="preserve"> hivatásetikai és antikorrupciós témájú képzései megtartására, valamint közreműködik ezek végrehajtásában,</w:t>
      </w:r>
    </w:p>
    <w:p w14:paraId="607090DB" w14:textId="0D72D2CF" w:rsidR="008853DC" w:rsidRPr="00C9656C" w:rsidRDefault="008853DC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c) a hatályos jogszabályok és hivatásetikai szabályok alapján</w:t>
      </w:r>
      <w:r w:rsidR="008B453C" w:rsidRPr="00C9656C">
        <w:rPr>
          <w:rFonts w:ascii="Verdana" w:hAnsi="Verdana"/>
        </w:rPr>
        <w:t xml:space="preserve"> tájékoztatást és tanácsot ad a</w:t>
      </w:r>
      <w:r w:rsidRPr="00C9656C">
        <w:rPr>
          <w:rFonts w:ascii="Verdana" w:hAnsi="Verdana"/>
        </w:rPr>
        <w:t xml:space="preserve"> F</w:t>
      </w:r>
      <w:r w:rsidR="008B453C" w:rsidRPr="00C9656C">
        <w:rPr>
          <w:rFonts w:ascii="Verdana" w:hAnsi="Verdana"/>
        </w:rPr>
        <w:t>őigazgatóság</w:t>
      </w:r>
      <w:r w:rsidRPr="00C9656C">
        <w:rPr>
          <w:rFonts w:ascii="Verdana" w:hAnsi="Verdana"/>
        </w:rPr>
        <w:t>, illetve a</w:t>
      </w:r>
      <w:r w:rsidR="008B453C" w:rsidRPr="00C9656C">
        <w:rPr>
          <w:rFonts w:ascii="Verdana" w:hAnsi="Verdana"/>
        </w:rPr>
        <w:t>z</w:t>
      </w:r>
      <w:r w:rsidRPr="00C9656C">
        <w:rPr>
          <w:rFonts w:ascii="Verdana" w:hAnsi="Verdana"/>
        </w:rPr>
        <w:t xml:space="preserve"> </w:t>
      </w:r>
      <w:r w:rsidR="003542B0" w:rsidRPr="00C9656C">
        <w:rPr>
          <w:rFonts w:ascii="Verdana" w:hAnsi="Verdana"/>
        </w:rPr>
        <w:t xml:space="preserve">érintett </w:t>
      </w:r>
      <w:r w:rsidR="008B453C" w:rsidRPr="00C9656C">
        <w:rPr>
          <w:rFonts w:ascii="Verdana" w:hAnsi="Verdana"/>
        </w:rPr>
        <w:t>Igazgatóság</w:t>
      </w:r>
      <w:r w:rsidRPr="00C9656C">
        <w:rPr>
          <w:rFonts w:ascii="Verdana" w:hAnsi="Verdana"/>
        </w:rPr>
        <w:t xml:space="preserve"> </w:t>
      </w:r>
      <w:r w:rsidR="008B453C" w:rsidRPr="00C9656C">
        <w:rPr>
          <w:rFonts w:ascii="Verdana" w:hAnsi="Verdana"/>
        </w:rPr>
        <w:t>vezetői és foglalkoztatottj</w:t>
      </w:r>
      <w:r w:rsidRPr="00C9656C">
        <w:rPr>
          <w:rFonts w:ascii="Verdana" w:hAnsi="Verdana"/>
        </w:rPr>
        <w:t>ai részére a felmerült hivatásetikai kérdésekben,</w:t>
      </w:r>
    </w:p>
    <w:p w14:paraId="4C79B153" w14:textId="34330BD9" w:rsidR="00CE6288" w:rsidRPr="00C9656C" w:rsidRDefault="00CE6288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d) gondoskodik a belső kontrollrendszer vonatkozásában a kontrollkörnyezet kialakításának és az integrált kockázatkezelésnek a koor</w:t>
      </w:r>
      <w:r w:rsidR="003F0D01" w:rsidRPr="00C9656C">
        <w:rPr>
          <w:rFonts w:ascii="Verdana" w:hAnsi="Verdana"/>
        </w:rPr>
        <w:t>dinációjáról,</w:t>
      </w:r>
    </w:p>
    <w:p w14:paraId="5971FEFE" w14:textId="090E047A" w:rsidR="008853DC" w:rsidRPr="00C9656C" w:rsidRDefault="00CE6288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e</w:t>
      </w:r>
      <w:r w:rsidR="008853DC" w:rsidRPr="00C9656C">
        <w:rPr>
          <w:rFonts w:ascii="Verdana" w:hAnsi="Verdana"/>
        </w:rPr>
        <w:t xml:space="preserve">) ellátja a </w:t>
      </w:r>
      <w:r w:rsidRPr="00C9656C">
        <w:rPr>
          <w:rFonts w:ascii="Verdana" w:hAnsi="Verdana"/>
        </w:rPr>
        <w:t>Főigazgatóság, illetve az</w:t>
      </w:r>
      <w:r w:rsidR="003542B0" w:rsidRPr="00C9656C">
        <w:rPr>
          <w:rFonts w:ascii="Verdana" w:hAnsi="Verdana"/>
        </w:rPr>
        <w:t xml:space="preserve"> érintett</w:t>
      </w:r>
      <w:r w:rsidRPr="00C9656C">
        <w:rPr>
          <w:rFonts w:ascii="Verdana" w:hAnsi="Verdana"/>
        </w:rPr>
        <w:t xml:space="preserve"> Igazgatóság</w:t>
      </w:r>
      <w:r w:rsidR="008853DC" w:rsidRPr="00C9656C">
        <w:rPr>
          <w:rFonts w:ascii="Verdana" w:hAnsi="Verdana"/>
        </w:rPr>
        <w:t xml:space="preserve"> működésével összefüggő </w:t>
      </w:r>
      <w:r w:rsidR="003F0D01" w:rsidRPr="00C9656C">
        <w:rPr>
          <w:rFonts w:ascii="Verdana" w:hAnsi="Verdana"/>
        </w:rPr>
        <w:t xml:space="preserve">integritási </w:t>
      </w:r>
      <w:r w:rsidR="008853DC" w:rsidRPr="00C9656C">
        <w:rPr>
          <w:rFonts w:ascii="Verdana" w:hAnsi="Verdana"/>
        </w:rPr>
        <w:t>bejelentések fogadásával és kivizsgálásával kapcsolatos feladatokat,</w:t>
      </w:r>
    </w:p>
    <w:p w14:paraId="05504386" w14:textId="3C6509E2" w:rsidR="008853DC" w:rsidRPr="00C9656C" w:rsidRDefault="003F0D01" w:rsidP="008853DC">
      <w:pPr>
        <w:pStyle w:val="Listaszerbekezds"/>
        <w:ind w:left="0"/>
        <w:jc w:val="both"/>
        <w:rPr>
          <w:rFonts w:ascii="Verdana" w:hAnsi="Verdana"/>
        </w:rPr>
      </w:pPr>
      <w:r w:rsidRPr="001D7E2E">
        <w:rPr>
          <w:rFonts w:ascii="Verdana" w:hAnsi="Verdana"/>
        </w:rPr>
        <w:t>f</w:t>
      </w:r>
      <w:r w:rsidR="008853DC" w:rsidRPr="001D7E2E">
        <w:rPr>
          <w:rFonts w:ascii="Verdana" w:hAnsi="Verdana"/>
        </w:rPr>
        <w:t>) etikai, szabálysértési</w:t>
      </w:r>
      <w:r w:rsidRPr="001D7E2E">
        <w:rPr>
          <w:rFonts w:ascii="Verdana" w:hAnsi="Verdana"/>
        </w:rPr>
        <w:t>,</w:t>
      </w:r>
      <w:r w:rsidR="008853DC" w:rsidRPr="001D7E2E">
        <w:rPr>
          <w:rFonts w:ascii="Verdana" w:hAnsi="Verdana"/>
        </w:rPr>
        <w:t xml:space="preserve"> illetve büntetőeljárás megindítására javaslatot tehet a főigazgató, illetve a</w:t>
      </w:r>
      <w:r w:rsidR="008B453C" w:rsidRPr="001D7E2E">
        <w:rPr>
          <w:rFonts w:ascii="Verdana" w:hAnsi="Verdana"/>
        </w:rPr>
        <w:t>z</w:t>
      </w:r>
      <w:r w:rsidR="008853DC" w:rsidRPr="001D7E2E">
        <w:rPr>
          <w:rFonts w:ascii="Verdana" w:hAnsi="Verdana"/>
        </w:rPr>
        <w:t xml:space="preserve"> igazgató felé,</w:t>
      </w:r>
    </w:p>
    <w:p w14:paraId="733B18B5" w14:textId="5E446172" w:rsidR="008853DC" w:rsidRPr="00C9656C" w:rsidRDefault="003F0D01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g</w:t>
      </w:r>
      <w:r w:rsidR="008853DC" w:rsidRPr="00C9656C">
        <w:rPr>
          <w:rFonts w:ascii="Verdana" w:hAnsi="Verdana"/>
        </w:rPr>
        <w:t xml:space="preserve">) feladata ellátása során együttműködik a </w:t>
      </w:r>
      <w:r w:rsidRPr="00C9656C">
        <w:rPr>
          <w:rFonts w:ascii="Verdana" w:hAnsi="Verdana"/>
        </w:rPr>
        <w:t>vezetőkkel és a foglalkoztatottakkal</w:t>
      </w:r>
      <w:r w:rsidR="008853DC" w:rsidRPr="00C9656C">
        <w:rPr>
          <w:rFonts w:ascii="Verdana" w:hAnsi="Verdana"/>
        </w:rPr>
        <w:t>,</w:t>
      </w:r>
    </w:p>
    <w:p w14:paraId="3D2FDE53" w14:textId="1A7DFB73" w:rsidR="008853DC" w:rsidRPr="00C9656C" w:rsidRDefault="003F0D01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h</w:t>
      </w:r>
      <w:r w:rsidR="008853DC" w:rsidRPr="00C9656C">
        <w:rPr>
          <w:rFonts w:ascii="Verdana" w:hAnsi="Verdana"/>
        </w:rPr>
        <w:t xml:space="preserve">) kapcsolatot tart és együttműködik – feladatkörével összefüggésben – a korrupcióellenességgel, integritással foglalkozó más szervekkel és szervezetekkel, különösen az Állami Számvevőszékkel, és a Kormányzati Ellenőrzési Hivatallal, valamint a belső ellenőrzési feladatot ellátó személyekkel, és az adatvédelmi </w:t>
      </w:r>
      <w:r w:rsidRPr="00C9656C">
        <w:rPr>
          <w:rFonts w:ascii="Verdana" w:hAnsi="Verdana"/>
        </w:rPr>
        <w:t>tisztviselő</w:t>
      </w:r>
      <w:r w:rsidR="00EC69A4" w:rsidRPr="00C9656C">
        <w:rPr>
          <w:rFonts w:ascii="Verdana" w:hAnsi="Verdana"/>
        </w:rPr>
        <w:t>vel.</w:t>
      </w:r>
    </w:p>
    <w:p w14:paraId="7C197CC4" w14:textId="69CE6343" w:rsidR="008853DC" w:rsidRPr="00C9656C" w:rsidRDefault="00EC69A4" w:rsidP="008853DC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 xml:space="preserve"> </w:t>
      </w:r>
      <w:r w:rsidR="008B453C" w:rsidRPr="00C9656C">
        <w:rPr>
          <w:rFonts w:ascii="Verdana" w:hAnsi="Verdana"/>
        </w:rPr>
        <w:t xml:space="preserve">(2) </w:t>
      </w:r>
      <w:r w:rsidR="008853DC" w:rsidRPr="00C9656C">
        <w:rPr>
          <w:rFonts w:ascii="Verdana" w:hAnsi="Verdana"/>
        </w:rPr>
        <w:t>Az integritás tanácsadó</w:t>
      </w:r>
      <w:r w:rsidR="003F0D01" w:rsidRPr="00C9656C">
        <w:rPr>
          <w:rFonts w:ascii="Verdana" w:hAnsi="Verdana"/>
        </w:rPr>
        <w:t xml:space="preserve"> szükség szerint vagy</w:t>
      </w:r>
      <w:r w:rsidR="008853DC" w:rsidRPr="00C9656C">
        <w:rPr>
          <w:rFonts w:ascii="Verdana" w:hAnsi="Verdana"/>
        </w:rPr>
        <w:t xml:space="preserve"> </w:t>
      </w:r>
      <w:r w:rsidR="003F0D01" w:rsidRPr="00C9656C">
        <w:rPr>
          <w:rFonts w:ascii="Verdana" w:hAnsi="Verdana"/>
        </w:rPr>
        <w:t>megkeresés alapján</w:t>
      </w:r>
      <w:r w:rsidR="008853DC" w:rsidRPr="00C9656C">
        <w:rPr>
          <w:rFonts w:ascii="Verdana" w:hAnsi="Verdana"/>
        </w:rPr>
        <w:t xml:space="preserve"> tájékoztatást, tanácsadást biztosít az integritás koordinátoroknak.</w:t>
      </w:r>
    </w:p>
    <w:p w14:paraId="2DC2EB84" w14:textId="77777777" w:rsidR="00EC69A4" w:rsidRPr="00C9656C" w:rsidRDefault="00EC69A4" w:rsidP="00EC69A4">
      <w:pPr>
        <w:pStyle w:val="Listaszerbekezds"/>
        <w:ind w:left="0"/>
        <w:jc w:val="both"/>
        <w:rPr>
          <w:rFonts w:ascii="Verdana" w:hAnsi="Verdana"/>
        </w:rPr>
      </w:pPr>
      <w:r w:rsidRPr="00C9656C">
        <w:rPr>
          <w:rFonts w:ascii="Verdana" w:hAnsi="Verdana"/>
        </w:rPr>
        <w:t>(3) Az integritás koordinátor minden év december 31. napjáig jelentést készít a főigazgató részére a beérkezett bejelentések összefoglalásáról.</w:t>
      </w:r>
    </w:p>
    <w:p w14:paraId="11836DE8" w14:textId="77777777" w:rsidR="008853DC" w:rsidRPr="001D57E9" w:rsidRDefault="008853DC" w:rsidP="008853DC">
      <w:pPr>
        <w:pStyle w:val="Listaszerbekezds1"/>
        <w:spacing w:after="0"/>
        <w:ind w:left="0"/>
        <w:rPr>
          <w:rFonts w:ascii="Verdana" w:hAnsi="Verdana" w:cs="Times New Roman"/>
          <w:sz w:val="20"/>
          <w:szCs w:val="20"/>
        </w:rPr>
      </w:pPr>
    </w:p>
    <w:p w14:paraId="2282223B" w14:textId="031D1B21" w:rsidR="008853DC" w:rsidRPr="001D57E9" w:rsidRDefault="008853DC" w:rsidP="008853DC">
      <w:pPr>
        <w:pStyle w:val="Listaszerbekezds"/>
        <w:ind w:left="0"/>
        <w:jc w:val="center"/>
        <w:rPr>
          <w:rFonts w:ascii="Verdana" w:hAnsi="Verdana"/>
          <w:b/>
        </w:rPr>
      </w:pPr>
      <w:r w:rsidRPr="001D57E9">
        <w:rPr>
          <w:rFonts w:ascii="Verdana" w:hAnsi="Verdana"/>
          <w:b/>
        </w:rPr>
        <w:t>III. F</w:t>
      </w:r>
      <w:r w:rsidR="008B453C" w:rsidRPr="001D57E9">
        <w:rPr>
          <w:rFonts w:ascii="Verdana" w:hAnsi="Verdana"/>
          <w:b/>
        </w:rPr>
        <w:t>EJEZET</w:t>
      </w:r>
    </w:p>
    <w:p w14:paraId="7D08A88A" w14:textId="64B2B8D1" w:rsidR="008D60B6" w:rsidRPr="001D57E9" w:rsidRDefault="008D60B6" w:rsidP="008853DC">
      <w:pPr>
        <w:pStyle w:val="Listaszerbekezds"/>
        <w:ind w:left="0"/>
        <w:jc w:val="center"/>
        <w:rPr>
          <w:rFonts w:ascii="Verdana" w:hAnsi="Verdana"/>
          <w:b/>
        </w:rPr>
      </w:pPr>
      <w:r w:rsidRPr="001D57E9">
        <w:rPr>
          <w:rFonts w:ascii="Verdana" w:hAnsi="Verdana"/>
          <w:b/>
        </w:rPr>
        <w:t>AZ INTEGRITÁSIRÁNYÍTÁSI RENDSZER</w:t>
      </w:r>
    </w:p>
    <w:p w14:paraId="37691AD8" w14:textId="77777777" w:rsidR="008D60B6" w:rsidRDefault="008D60B6" w:rsidP="008853DC">
      <w:pPr>
        <w:pStyle w:val="Listaszerbekezds"/>
        <w:ind w:left="0"/>
        <w:jc w:val="center"/>
        <w:rPr>
          <w:b/>
          <w:color w:val="FF0000"/>
          <w:sz w:val="24"/>
          <w:szCs w:val="24"/>
        </w:rPr>
      </w:pPr>
    </w:p>
    <w:p w14:paraId="23EC0FAA" w14:textId="16DA99C4" w:rsidR="00C9656C" w:rsidRDefault="00C9656C" w:rsidP="00C9656C">
      <w:pPr>
        <w:pStyle w:val="Listaszerbekezds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6. § </w:t>
      </w:r>
      <w:r w:rsidR="00D32C0E">
        <w:rPr>
          <w:rFonts w:ascii="Verdana" w:hAnsi="Verdana"/>
        </w:rPr>
        <w:t xml:space="preserve">(1) </w:t>
      </w:r>
      <w:r>
        <w:rPr>
          <w:rFonts w:ascii="Verdana" w:hAnsi="Verdana"/>
        </w:rPr>
        <w:t xml:space="preserve">A főigazgató és az igazgatók kötelessége </w:t>
      </w:r>
    </w:p>
    <w:p w14:paraId="4B588B76" w14:textId="4D866CF1" w:rsidR="00C9656C" w:rsidRDefault="00C9656C" w:rsidP="00C9656C">
      <w:pPr>
        <w:pStyle w:val="Listaszerbekezds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a) a Bkr. szerinti kontrollkörnyezet megteremtése,</w:t>
      </w:r>
    </w:p>
    <w:p w14:paraId="43527605" w14:textId="3B2DC7CC" w:rsidR="00C9656C" w:rsidRDefault="00C9656C" w:rsidP="00C9656C">
      <w:pPr>
        <w:pStyle w:val="Listaszerbekezds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b) a</w:t>
      </w:r>
      <w:r w:rsidR="00F35706">
        <w:rPr>
          <w:rFonts w:ascii="Verdana" w:hAnsi="Verdana"/>
        </w:rPr>
        <w:t xml:space="preserve"> Főigazgatóság, illetve az érintett Igazgatóság</w:t>
      </w:r>
      <w:r>
        <w:rPr>
          <w:rFonts w:ascii="Verdana" w:hAnsi="Verdana"/>
        </w:rPr>
        <w:t xml:space="preserve"> integritás alapú működés</w:t>
      </w:r>
      <w:r w:rsidR="00F35706">
        <w:rPr>
          <w:rFonts w:ascii="Verdana" w:hAnsi="Verdana"/>
        </w:rPr>
        <w:t>ének</w:t>
      </w:r>
      <w:r>
        <w:rPr>
          <w:rFonts w:ascii="Verdana" w:hAnsi="Verdana"/>
        </w:rPr>
        <w:t xml:space="preserve"> megteremtése</w:t>
      </w:r>
      <w:r w:rsidR="00D32C0E">
        <w:rPr>
          <w:rFonts w:ascii="Verdana" w:hAnsi="Verdana"/>
        </w:rPr>
        <w:t xml:space="preserve"> a foglalkoztatottak és a szervezeti egységek (munkacsoportok) tevékenységének összehangolása útján,</w:t>
      </w:r>
    </w:p>
    <w:p w14:paraId="1548F5EC" w14:textId="14F25ABE" w:rsidR="003542B0" w:rsidRDefault="00F35706" w:rsidP="00D32C0E">
      <w:pPr>
        <w:pStyle w:val="Listaszerbekezds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676757" w:rsidRPr="00621AC2">
        <w:rPr>
          <w:rFonts w:ascii="Verdana" w:hAnsi="Verdana"/>
        </w:rPr>
        <w:t>a Bkr. szerinti kontrollkörnyezethez illeszkedve b</w:t>
      </w:r>
      <w:r w:rsidR="00D32C0E">
        <w:rPr>
          <w:rFonts w:ascii="Verdana" w:hAnsi="Verdana"/>
        </w:rPr>
        <w:t>iztosítani</w:t>
      </w:r>
      <w:r w:rsidR="00676757" w:rsidRPr="00621AC2">
        <w:rPr>
          <w:rFonts w:ascii="Verdana" w:hAnsi="Verdana"/>
        </w:rPr>
        <w:t xml:space="preserve"> a szervezeti kultúra egységét az értékek, elvek, célkitűzések és szabályok meghatározása</w:t>
      </w:r>
      <w:r w:rsidR="00D32C0E">
        <w:rPr>
          <w:rFonts w:ascii="Verdana" w:hAnsi="Verdana"/>
        </w:rPr>
        <w:t xml:space="preserve"> által</w:t>
      </w:r>
      <w:r w:rsidR="008844E9">
        <w:rPr>
          <w:rFonts w:ascii="Verdana" w:hAnsi="Verdana"/>
        </w:rPr>
        <w:t>,</w:t>
      </w:r>
      <w:r w:rsidR="00D32C0E">
        <w:rPr>
          <w:rFonts w:ascii="Verdana" w:hAnsi="Verdana"/>
        </w:rPr>
        <w:t xml:space="preserve"> </w:t>
      </w:r>
      <w:r w:rsidR="00676757" w:rsidRPr="00621AC2">
        <w:rPr>
          <w:rFonts w:ascii="Verdana" w:hAnsi="Verdana"/>
        </w:rPr>
        <w:t xml:space="preserve">a </w:t>
      </w:r>
      <w:r w:rsidR="00676757" w:rsidRPr="00506663">
        <w:rPr>
          <w:rFonts w:ascii="Verdana" w:hAnsi="Verdana"/>
        </w:rPr>
        <w:t>követésükhöz</w:t>
      </w:r>
      <w:r w:rsidR="00676757" w:rsidRPr="00621AC2">
        <w:rPr>
          <w:rFonts w:ascii="Verdana" w:hAnsi="Verdana"/>
        </w:rPr>
        <w:t xml:space="preserve"> szükséges útmutatás és tanácsadás, a megfelelés nyomon követése és szükség esetén kikényszerítése útján</w:t>
      </w:r>
      <w:r w:rsidR="00D32C0E">
        <w:rPr>
          <w:rFonts w:ascii="Verdana" w:hAnsi="Verdana"/>
        </w:rPr>
        <w:t>.</w:t>
      </w:r>
    </w:p>
    <w:p w14:paraId="3632C46F" w14:textId="1F118C90" w:rsidR="00C9656C" w:rsidRDefault="00D32C0E" w:rsidP="003542B0">
      <w:pPr>
        <w:pStyle w:val="Listaszerbekezds"/>
        <w:ind w:left="0"/>
        <w:rPr>
          <w:rFonts w:ascii="Verdana" w:hAnsi="Verdana"/>
        </w:rPr>
      </w:pPr>
      <w:r w:rsidRPr="00506663">
        <w:rPr>
          <w:rFonts w:ascii="Verdana" w:hAnsi="Verdana"/>
        </w:rPr>
        <w:t>(</w:t>
      </w:r>
      <w:r w:rsidR="00506663">
        <w:rPr>
          <w:rFonts w:ascii="Verdana" w:hAnsi="Verdana"/>
        </w:rPr>
        <w:t>2</w:t>
      </w:r>
      <w:r w:rsidRPr="00506663">
        <w:rPr>
          <w:rFonts w:ascii="Verdana" w:hAnsi="Verdana"/>
        </w:rPr>
        <w:t>) A főigazgató és az igazgat</w:t>
      </w:r>
      <w:r w:rsidR="00506663" w:rsidRPr="00506663">
        <w:rPr>
          <w:rFonts w:ascii="Verdana" w:hAnsi="Verdana"/>
        </w:rPr>
        <w:t>ók minden év januá</w:t>
      </w:r>
      <w:r w:rsidR="00506663">
        <w:rPr>
          <w:rFonts w:ascii="Verdana" w:hAnsi="Verdana"/>
        </w:rPr>
        <w:t>r 5. napjáig kötelesek a szervez</w:t>
      </w:r>
      <w:r w:rsidR="00506663" w:rsidRPr="00506663">
        <w:rPr>
          <w:rFonts w:ascii="Verdana" w:hAnsi="Verdana"/>
        </w:rPr>
        <w:t>eti egységek vezetői bevonásával a célkitűzéseket rögzíteni.</w:t>
      </w:r>
      <w:r w:rsidR="00506663">
        <w:rPr>
          <w:rFonts w:ascii="Verdana" w:hAnsi="Verdana"/>
          <w:highlight w:val="yellow"/>
        </w:rPr>
        <w:t xml:space="preserve"> </w:t>
      </w:r>
    </w:p>
    <w:p w14:paraId="007B4D16" w14:textId="77777777" w:rsidR="003542B0" w:rsidRDefault="003542B0" w:rsidP="008853DC">
      <w:pPr>
        <w:pStyle w:val="Listaszerbekezds"/>
        <w:ind w:left="0"/>
        <w:jc w:val="center"/>
        <w:rPr>
          <w:b/>
          <w:color w:val="FF0000"/>
          <w:sz w:val="24"/>
          <w:szCs w:val="24"/>
        </w:rPr>
      </w:pPr>
    </w:p>
    <w:p w14:paraId="2A496FDD" w14:textId="77777777" w:rsidR="00323DE8" w:rsidRDefault="00323DE8" w:rsidP="000E0C13">
      <w:pPr>
        <w:pStyle w:val="Listaszerbekezds"/>
        <w:ind w:left="0"/>
        <w:rPr>
          <w:b/>
          <w:color w:val="FF0000"/>
          <w:sz w:val="24"/>
          <w:szCs w:val="24"/>
        </w:rPr>
      </w:pPr>
    </w:p>
    <w:p w14:paraId="492EC078" w14:textId="77777777" w:rsidR="00E33193" w:rsidRDefault="00E33193" w:rsidP="000E0C13">
      <w:pPr>
        <w:pStyle w:val="Listaszerbekezds"/>
        <w:ind w:left="0"/>
        <w:rPr>
          <w:b/>
          <w:color w:val="FF0000"/>
          <w:sz w:val="24"/>
          <w:szCs w:val="24"/>
        </w:rPr>
      </w:pPr>
    </w:p>
    <w:p w14:paraId="219A8E3E" w14:textId="77777777" w:rsidR="00E33193" w:rsidRDefault="00E33193" w:rsidP="000E0C13">
      <w:pPr>
        <w:pStyle w:val="Listaszerbekezds"/>
        <w:ind w:left="0"/>
        <w:rPr>
          <w:b/>
          <w:color w:val="FF0000"/>
          <w:sz w:val="24"/>
          <w:szCs w:val="24"/>
        </w:rPr>
      </w:pPr>
    </w:p>
    <w:p w14:paraId="07051543" w14:textId="77777777" w:rsidR="00323DE8" w:rsidRDefault="00323DE8" w:rsidP="008853DC">
      <w:pPr>
        <w:pStyle w:val="Listaszerbekezds"/>
        <w:ind w:left="0"/>
        <w:jc w:val="center"/>
        <w:rPr>
          <w:b/>
          <w:color w:val="FF0000"/>
          <w:sz w:val="24"/>
          <w:szCs w:val="24"/>
        </w:rPr>
      </w:pPr>
    </w:p>
    <w:p w14:paraId="7567F218" w14:textId="43178E1D" w:rsidR="008853DC" w:rsidRPr="00323DE8" w:rsidRDefault="008D60B6" w:rsidP="001D57E9">
      <w:pPr>
        <w:pStyle w:val="Listaszerbekezds"/>
        <w:ind w:left="0"/>
        <w:jc w:val="center"/>
        <w:rPr>
          <w:rFonts w:ascii="Verdana" w:hAnsi="Verdana"/>
          <w:b/>
        </w:rPr>
      </w:pPr>
      <w:r w:rsidRPr="00323DE8">
        <w:rPr>
          <w:rFonts w:ascii="Verdana" w:hAnsi="Verdana"/>
          <w:b/>
        </w:rPr>
        <w:t xml:space="preserve">IV. FEJEZET </w:t>
      </w:r>
      <w:r w:rsidR="008853DC" w:rsidRPr="00323DE8">
        <w:rPr>
          <w:rFonts w:ascii="Verdana" w:hAnsi="Verdana"/>
          <w:b/>
        </w:rPr>
        <w:t xml:space="preserve"> </w:t>
      </w:r>
    </w:p>
    <w:p w14:paraId="24760ADD" w14:textId="77777777" w:rsidR="00323DE8" w:rsidRPr="00323DE8" w:rsidRDefault="00323DE8" w:rsidP="008853DC">
      <w:pPr>
        <w:pStyle w:val="Listaszerbekezds"/>
        <w:ind w:left="0"/>
        <w:jc w:val="center"/>
        <w:rPr>
          <w:rFonts w:ascii="Verdana" w:hAnsi="Verdana"/>
          <w:b/>
        </w:rPr>
      </w:pPr>
      <w:r w:rsidRPr="00323DE8">
        <w:rPr>
          <w:rFonts w:ascii="Verdana" w:hAnsi="Verdana"/>
          <w:b/>
        </w:rPr>
        <w:t>AZ INTEGRITÁST SÉRTŐ ESEMÉNYEK KEZELÉSÉNEK ELJÁRÁSRENDJE</w:t>
      </w:r>
    </w:p>
    <w:p w14:paraId="3A2C6524" w14:textId="77777777" w:rsidR="00323DE8" w:rsidRDefault="00323DE8" w:rsidP="008853DC">
      <w:pPr>
        <w:pStyle w:val="Listaszerbekezds"/>
        <w:ind w:left="0"/>
        <w:jc w:val="center"/>
        <w:rPr>
          <w:rFonts w:ascii="Verdana" w:hAnsi="Verdana"/>
          <w:b/>
        </w:rPr>
      </w:pPr>
    </w:p>
    <w:p w14:paraId="2FBF798E" w14:textId="42C4CBAD" w:rsidR="008853DC" w:rsidRPr="006A4718" w:rsidRDefault="006A4718" w:rsidP="008853DC">
      <w:pPr>
        <w:pStyle w:val="Cmsor3"/>
        <w:keepNext w:val="0"/>
        <w:rPr>
          <w:szCs w:val="24"/>
        </w:rPr>
      </w:pPr>
      <w:r w:rsidRPr="006A4718">
        <w:rPr>
          <w:szCs w:val="24"/>
        </w:rPr>
        <w:t>1</w:t>
      </w:r>
      <w:r w:rsidR="008853DC" w:rsidRPr="006A4718">
        <w:rPr>
          <w:szCs w:val="24"/>
        </w:rPr>
        <w:t>. Az integritási bejelentés előterjesztése, fogadása, illetve annak továbbítása</w:t>
      </w:r>
    </w:p>
    <w:p w14:paraId="5FA719B8" w14:textId="60A9FD4C" w:rsidR="008853DC" w:rsidRPr="00904565" w:rsidRDefault="0002185B" w:rsidP="00904565">
      <w:pPr>
        <w:pStyle w:val="Listaszerbekezds"/>
        <w:tabs>
          <w:tab w:val="left" w:pos="397"/>
        </w:tabs>
        <w:spacing w:before="240"/>
        <w:ind w:left="0"/>
        <w:jc w:val="both"/>
        <w:outlineLvl w:val="1"/>
        <w:rPr>
          <w:rFonts w:ascii="Verdana" w:hAnsi="Verdana"/>
          <w:b/>
        </w:rPr>
      </w:pPr>
      <w:r w:rsidRPr="00904565">
        <w:rPr>
          <w:rFonts w:ascii="Verdana" w:hAnsi="Verdana"/>
        </w:rPr>
        <w:t>7</w:t>
      </w:r>
      <w:r w:rsidR="008853DC" w:rsidRPr="00904565">
        <w:rPr>
          <w:rFonts w:ascii="Verdana" w:hAnsi="Verdana"/>
        </w:rPr>
        <w:t xml:space="preserve">. § </w:t>
      </w:r>
      <w:r w:rsidR="00904565" w:rsidRPr="00904565">
        <w:rPr>
          <w:rFonts w:ascii="Verdana" w:hAnsi="Verdana"/>
        </w:rPr>
        <w:t>Integritási</w:t>
      </w:r>
      <w:r w:rsidR="008853DC" w:rsidRPr="00904565">
        <w:rPr>
          <w:rFonts w:ascii="Verdana" w:hAnsi="Verdana"/>
        </w:rPr>
        <w:t xml:space="preserve"> bejelentéssel bárki – ideértve a </w:t>
      </w:r>
      <w:r w:rsidRPr="00904565">
        <w:rPr>
          <w:rFonts w:ascii="Verdana" w:hAnsi="Verdana"/>
        </w:rPr>
        <w:t>foglalkoztatott</w:t>
      </w:r>
      <w:r w:rsidR="008853DC" w:rsidRPr="00904565">
        <w:rPr>
          <w:rFonts w:ascii="Verdana" w:hAnsi="Verdana"/>
        </w:rPr>
        <w:t xml:space="preserve">akat is – (a továbbiakban: bejelentő) fordulhat az </w:t>
      </w:r>
      <w:r w:rsidR="0065437C">
        <w:rPr>
          <w:rFonts w:ascii="Verdana" w:hAnsi="Verdana"/>
        </w:rPr>
        <w:t>integritás</w:t>
      </w:r>
      <w:r w:rsidR="008853DC" w:rsidRPr="00904565">
        <w:rPr>
          <w:rFonts w:ascii="Verdana" w:hAnsi="Verdana"/>
        </w:rPr>
        <w:t xml:space="preserve"> tanácsadóhoz</w:t>
      </w:r>
      <w:r w:rsidR="0065437C">
        <w:rPr>
          <w:rFonts w:ascii="Verdana" w:hAnsi="Verdana"/>
        </w:rPr>
        <w:t>, illetve az integritás</w:t>
      </w:r>
      <w:r w:rsidR="00904565" w:rsidRPr="00904565">
        <w:rPr>
          <w:rFonts w:ascii="Verdana" w:hAnsi="Verdana"/>
        </w:rPr>
        <w:t xml:space="preserve"> koordinátorhoz</w:t>
      </w:r>
      <w:r w:rsidR="008853DC" w:rsidRPr="00904565">
        <w:rPr>
          <w:rFonts w:ascii="Verdana" w:hAnsi="Verdana"/>
        </w:rPr>
        <w:t xml:space="preserve">. </w:t>
      </w:r>
    </w:p>
    <w:p w14:paraId="318B3F94" w14:textId="60A60AD7" w:rsidR="00904565" w:rsidRPr="00904565" w:rsidRDefault="0002185B" w:rsidP="00904565">
      <w:pPr>
        <w:pStyle w:val="Cmsor3"/>
        <w:keepNext w:val="0"/>
        <w:jc w:val="both"/>
        <w:rPr>
          <w:b w:val="0"/>
        </w:rPr>
      </w:pPr>
      <w:r w:rsidRPr="00904565">
        <w:rPr>
          <w:b w:val="0"/>
        </w:rPr>
        <w:t>8</w:t>
      </w:r>
      <w:r w:rsidR="008853DC" w:rsidRPr="00904565">
        <w:rPr>
          <w:b w:val="0"/>
        </w:rPr>
        <w:t>. § Az integritási bejelentés</w:t>
      </w:r>
      <w:r w:rsidR="00904565" w:rsidRPr="00904565">
        <w:rPr>
          <w:b w:val="0"/>
        </w:rPr>
        <w:t>t</w:t>
      </w:r>
      <w:r w:rsidR="008853DC" w:rsidRPr="00904565">
        <w:rPr>
          <w:b w:val="0"/>
        </w:rPr>
        <w:t xml:space="preserve"> </w:t>
      </w:r>
      <w:r w:rsidR="00904565" w:rsidRPr="00904565">
        <w:rPr>
          <w:b w:val="0"/>
        </w:rPr>
        <w:t>szóban (személyesen vagy telefonon) vagy írásban</w:t>
      </w:r>
      <w:r w:rsidR="008853DC" w:rsidRPr="00904565">
        <w:rPr>
          <w:b w:val="0"/>
        </w:rPr>
        <w:t xml:space="preserve"> </w:t>
      </w:r>
      <w:r w:rsidR="00904565" w:rsidRPr="00904565">
        <w:rPr>
          <w:b w:val="0"/>
        </w:rPr>
        <w:t>(</w:t>
      </w:r>
      <w:r w:rsidR="008853DC" w:rsidRPr="00904565">
        <w:rPr>
          <w:b w:val="0"/>
        </w:rPr>
        <w:t>elektronikusan</w:t>
      </w:r>
      <w:r w:rsidR="00904565" w:rsidRPr="00904565">
        <w:rPr>
          <w:b w:val="0"/>
        </w:rPr>
        <w:t xml:space="preserve"> vagy postai úton</w:t>
      </w:r>
      <w:r w:rsidR="0030645A">
        <w:rPr>
          <w:b w:val="0"/>
        </w:rPr>
        <w:t xml:space="preserve">, illetve az </w:t>
      </w:r>
      <w:r w:rsidR="00E90431">
        <w:rPr>
          <w:b w:val="0"/>
        </w:rPr>
        <w:t>integritás ládában</w:t>
      </w:r>
      <w:r w:rsidR="00904565" w:rsidRPr="00904565">
        <w:rPr>
          <w:b w:val="0"/>
        </w:rPr>
        <w:t>) lehet előterjeszteni.</w:t>
      </w:r>
    </w:p>
    <w:p w14:paraId="28929F95" w14:textId="5C96B57E" w:rsidR="008853DC" w:rsidRDefault="00904565" w:rsidP="00D46086">
      <w:pPr>
        <w:spacing w:after="0"/>
        <w:jc w:val="both"/>
        <w:rPr>
          <w:rFonts w:ascii="Verdana" w:hAnsi="Verdana"/>
          <w:sz w:val="20"/>
          <w:szCs w:val="20"/>
        </w:rPr>
      </w:pPr>
      <w:r w:rsidRPr="00904565">
        <w:rPr>
          <w:rFonts w:ascii="Verdana" w:hAnsi="Verdana"/>
          <w:sz w:val="20"/>
          <w:szCs w:val="20"/>
        </w:rPr>
        <w:t xml:space="preserve">9. § Az </w:t>
      </w:r>
      <w:r w:rsidRPr="004B589E">
        <w:rPr>
          <w:rFonts w:ascii="Verdana" w:hAnsi="Verdana"/>
          <w:sz w:val="20"/>
          <w:szCs w:val="20"/>
        </w:rPr>
        <w:t>integritási</w:t>
      </w:r>
      <w:r w:rsidRPr="00904565">
        <w:rPr>
          <w:rFonts w:ascii="Verdana" w:hAnsi="Verdana"/>
          <w:sz w:val="20"/>
          <w:szCs w:val="20"/>
        </w:rPr>
        <w:t xml:space="preserve"> bejelentés az annak</w:t>
      </w:r>
      <w:r w:rsidR="008853DC" w:rsidRPr="00904565">
        <w:rPr>
          <w:rFonts w:ascii="Verdana" w:hAnsi="Verdana"/>
          <w:sz w:val="20"/>
          <w:szCs w:val="20"/>
        </w:rPr>
        <w:t xml:space="preserve"> fogadására kialakított elektronikus címen, vagy postai úton, „Sajátkezű felbontásra” „Integritás” megjelöléssel, névtelenül is </w:t>
      </w:r>
      <w:r w:rsidR="001D57E9">
        <w:rPr>
          <w:rFonts w:ascii="Verdana" w:hAnsi="Verdana"/>
          <w:sz w:val="20"/>
          <w:szCs w:val="20"/>
        </w:rPr>
        <w:t>előterjeszt</w:t>
      </w:r>
      <w:r w:rsidR="008853DC" w:rsidRPr="00904565">
        <w:rPr>
          <w:rFonts w:ascii="Verdana" w:hAnsi="Verdana"/>
          <w:sz w:val="20"/>
          <w:szCs w:val="20"/>
        </w:rPr>
        <w:t>hető. A</w:t>
      </w:r>
      <w:r w:rsidRPr="00904565">
        <w:rPr>
          <w:rFonts w:ascii="Verdana" w:hAnsi="Verdana"/>
          <w:sz w:val="20"/>
          <w:szCs w:val="20"/>
        </w:rPr>
        <w:t>z integritási</w:t>
      </w:r>
      <w:r w:rsidR="008853DC" w:rsidRPr="00904565">
        <w:rPr>
          <w:rFonts w:ascii="Verdana" w:hAnsi="Verdana"/>
          <w:sz w:val="20"/>
          <w:szCs w:val="20"/>
        </w:rPr>
        <w:t xml:space="preserve"> bejelentések megtételéhez ajánlott az 1. számú </w:t>
      </w:r>
      <w:r w:rsidRPr="00904565">
        <w:rPr>
          <w:rFonts w:ascii="Verdana" w:hAnsi="Verdana"/>
          <w:sz w:val="20"/>
          <w:szCs w:val="20"/>
        </w:rPr>
        <w:t>melléklet</w:t>
      </w:r>
      <w:r w:rsidR="008853DC" w:rsidRPr="00904565">
        <w:rPr>
          <w:rFonts w:ascii="Verdana" w:hAnsi="Verdana"/>
          <w:sz w:val="20"/>
          <w:szCs w:val="20"/>
        </w:rPr>
        <w:t xml:space="preserve"> szerinti „Adatlap” használata.</w:t>
      </w:r>
    </w:p>
    <w:p w14:paraId="1C00D4A6" w14:textId="1CBD93C5" w:rsidR="008853DC" w:rsidRDefault="00904565" w:rsidP="00D46086">
      <w:pPr>
        <w:spacing w:after="0"/>
        <w:jc w:val="both"/>
        <w:rPr>
          <w:rFonts w:ascii="Verdana" w:hAnsi="Verdana"/>
          <w:sz w:val="20"/>
          <w:szCs w:val="20"/>
        </w:rPr>
      </w:pPr>
      <w:r w:rsidRPr="00D46086">
        <w:rPr>
          <w:rFonts w:ascii="Verdana" w:hAnsi="Verdana"/>
          <w:sz w:val="20"/>
          <w:szCs w:val="20"/>
        </w:rPr>
        <w:t xml:space="preserve">10. § </w:t>
      </w:r>
      <w:r w:rsidR="0065437C" w:rsidRPr="00D46086">
        <w:rPr>
          <w:rFonts w:ascii="Verdana" w:hAnsi="Verdana"/>
          <w:sz w:val="20"/>
          <w:szCs w:val="20"/>
        </w:rPr>
        <w:t>Amennyiben az integritási bejelentés nem az integritás tanácsadóhoz, illetve az integritás koordinátorhoz érkezik, úgy a levél címzettje</w:t>
      </w:r>
      <w:r w:rsidR="001D57E9">
        <w:rPr>
          <w:rFonts w:ascii="Verdana" w:hAnsi="Verdana"/>
          <w:sz w:val="20"/>
          <w:szCs w:val="20"/>
        </w:rPr>
        <w:t xml:space="preserve"> vagy átvevője</w:t>
      </w:r>
      <w:r w:rsidR="0065437C" w:rsidRPr="00D46086">
        <w:rPr>
          <w:rFonts w:ascii="Verdana" w:hAnsi="Verdana"/>
          <w:sz w:val="20"/>
          <w:szCs w:val="20"/>
        </w:rPr>
        <w:t xml:space="preserve"> haladéktalanul köteles azt továbbítani</w:t>
      </w:r>
      <w:r w:rsidR="008853DC" w:rsidRPr="00D46086">
        <w:rPr>
          <w:rFonts w:ascii="Verdana" w:hAnsi="Verdana"/>
          <w:sz w:val="20"/>
          <w:szCs w:val="20"/>
        </w:rPr>
        <w:t xml:space="preserve"> az integritás tanácsadónak</w:t>
      </w:r>
      <w:r w:rsidR="0065437C" w:rsidRPr="00D46086">
        <w:rPr>
          <w:rFonts w:ascii="Verdana" w:hAnsi="Verdana"/>
          <w:sz w:val="20"/>
          <w:szCs w:val="20"/>
        </w:rPr>
        <w:t>, illetve az integritás koordinátornak</w:t>
      </w:r>
      <w:r w:rsidR="008853DC" w:rsidRPr="00D46086">
        <w:rPr>
          <w:rFonts w:ascii="Verdana" w:hAnsi="Verdana"/>
          <w:sz w:val="20"/>
          <w:szCs w:val="20"/>
        </w:rPr>
        <w:t>.</w:t>
      </w:r>
    </w:p>
    <w:p w14:paraId="4776E62A" w14:textId="272C3E33" w:rsidR="00D46086" w:rsidRDefault="00D46086" w:rsidP="00D46086">
      <w:pPr>
        <w:spacing w:after="0"/>
        <w:jc w:val="both"/>
        <w:rPr>
          <w:rFonts w:ascii="Verdana" w:hAnsi="Verdana"/>
          <w:sz w:val="20"/>
          <w:szCs w:val="20"/>
        </w:rPr>
      </w:pPr>
      <w:r w:rsidRPr="00D46086">
        <w:rPr>
          <w:rFonts w:ascii="Verdana" w:hAnsi="Verdana"/>
          <w:sz w:val="20"/>
          <w:szCs w:val="20"/>
        </w:rPr>
        <w:t>11. § Amennyiben nem egyértelmű a megkeresés alapján, hogy azt integritási bejelentésnek kell-e tekinteni, akkor az integritás tanácsadóhoz, illetve az integritás koordinátorhoz kell fordulni, aki a főigazgató, illetve az igazgató részére javaslatot tesz a bejelentés minősítésére vonatkozóan.</w:t>
      </w:r>
      <w:r w:rsidR="00E90431">
        <w:rPr>
          <w:rFonts w:ascii="Verdana" w:hAnsi="Verdana"/>
          <w:sz w:val="20"/>
          <w:szCs w:val="20"/>
        </w:rPr>
        <w:t xml:space="preserve"> </w:t>
      </w:r>
    </w:p>
    <w:p w14:paraId="51887CEC" w14:textId="1080846D" w:rsidR="008853DC" w:rsidRPr="008A0079" w:rsidRDefault="00D46086" w:rsidP="00D46086">
      <w:pPr>
        <w:spacing w:after="0"/>
        <w:jc w:val="both"/>
        <w:rPr>
          <w:rFonts w:ascii="Verdana" w:hAnsi="Verdana"/>
          <w:sz w:val="20"/>
          <w:szCs w:val="20"/>
        </w:rPr>
      </w:pPr>
      <w:r w:rsidRPr="008A0079">
        <w:rPr>
          <w:rFonts w:ascii="Verdana" w:hAnsi="Verdana"/>
          <w:sz w:val="20"/>
          <w:szCs w:val="20"/>
        </w:rPr>
        <w:t xml:space="preserve">12. § </w:t>
      </w:r>
      <w:r w:rsidR="008853DC" w:rsidRPr="008A0079">
        <w:rPr>
          <w:rFonts w:ascii="Verdana" w:hAnsi="Verdana"/>
          <w:sz w:val="20"/>
          <w:szCs w:val="20"/>
        </w:rPr>
        <w:t>A</w:t>
      </w:r>
      <w:r w:rsidRPr="008A0079">
        <w:rPr>
          <w:rFonts w:ascii="Verdana" w:hAnsi="Verdana"/>
          <w:sz w:val="20"/>
          <w:szCs w:val="20"/>
        </w:rPr>
        <w:t xml:space="preserve"> szóban előadott integritási</w:t>
      </w:r>
      <w:r w:rsidR="008853DC" w:rsidRPr="008A0079">
        <w:rPr>
          <w:rFonts w:ascii="Verdana" w:hAnsi="Verdana"/>
          <w:sz w:val="20"/>
          <w:szCs w:val="20"/>
        </w:rPr>
        <w:t xml:space="preserve"> bejelentés esetén az integritás tanácsadó</w:t>
      </w:r>
      <w:r w:rsidRPr="008A0079">
        <w:rPr>
          <w:rFonts w:ascii="Verdana" w:hAnsi="Verdana"/>
          <w:sz w:val="20"/>
          <w:szCs w:val="20"/>
        </w:rPr>
        <w:t>, illetve az integritás koordinátor</w:t>
      </w:r>
      <w:r w:rsidR="008853DC" w:rsidRPr="008A0079">
        <w:rPr>
          <w:rFonts w:ascii="Verdana" w:hAnsi="Verdana"/>
          <w:sz w:val="20"/>
          <w:szCs w:val="20"/>
        </w:rPr>
        <w:t xml:space="preserve"> kérheti annak írásba foglalását, vagy a felek közösen jegyzőkönyvbe foglalhatják</w:t>
      </w:r>
      <w:r w:rsidRPr="008A0079">
        <w:rPr>
          <w:rFonts w:ascii="Verdana" w:hAnsi="Verdana"/>
          <w:sz w:val="20"/>
          <w:szCs w:val="20"/>
        </w:rPr>
        <w:t xml:space="preserve"> azt</w:t>
      </w:r>
      <w:r w:rsidR="008853DC" w:rsidRPr="008A0079">
        <w:rPr>
          <w:rFonts w:ascii="Verdana" w:hAnsi="Verdana"/>
          <w:sz w:val="20"/>
          <w:szCs w:val="20"/>
        </w:rPr>
        <w:t>. Ha a</w:t>
      </w:r>
      <w:r w:rsidRPr="008A0079">
        <w:rPr>
          <w:rFonts w:ascii="Verdana" w:hAnsi="Verdana"/>
          <w:sz w:val="20"/>
          <w:szCs w:val="20"/>
        </w:rPr>
        <w:t>z integritási</w:t>
      </w:r>
      <w:r w:rsidR="008853DC" w:rsidRPr="008A0079">
        <w:rPr>
          <w:rFonts w:ascii="Verdana" w:hAnsi="Verdana"/>
          <w:sz w:val="20"/>
          <w:szCs w:val="20"/>
        </w:rPr>
        <w:t xml:space="preserve"> bejelentés írásba foglalása bármely okból nem történik meg, arról az integritás tanácsadó</w:t>
      </w:r>
      <w:r w:rsidRPr="008A0079">
        <w:rPr>
          <w:rFonts w:ascii="Verdana" w:hAnsi="Verdana"/>
          <w:sz w:val="20"/>
          <w:szCs w:val="20"/>
        </w:rPr>
        <w:t>, illetve az integritási koordinátor</w:t>
      </w:r>
      <w:r w:rsidR="008853DC" w:rsidRPr="008A0079">
        <w:rPr>
          <w:rFonts w:ascii="Verdana" w:hAnsi="Verdana"/>
          <w:sz w:val="20"/>
          <w:szCs w:val="20"/>
        </w:rPr>
        <w:t xml:space="preserve"> emlékeztetőt készít.</w:t>
      </w:r>
    </w:p>
    <w:p w14:paraId="05DD6988" w14:textId="77777777" w:rsidR="00D46086" w:rsidRPr="005D0EEA" w:rsidRDefault="00D46086" w:rsidP="00D46086">
      <w:pPr>
        <w:spacing w:after="0"/>
        <w:jc w:val="both"/>
        <w:rPr>
          <w:rFonts w:ascii="Verdana" w:hAnsi="Verdana"/>
          <w:sz w:val="20"/>
          <w:szCs w:val="20"/>
        </w:rPr>
      </w:pPr>
    </w:p>
    <w:p w14:paraId="47FA5F9A" w14:textId="2ED7F77D" w:rsidR="00D46086" w:rsidRPr="005D0EEA" w:rsidRDefault="00D46086" w:rsidP="00D460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D0EEA">
        <w:rPr>
          <w:rFonts w:ascii="Verdana" w:hAnsi="Verdana"/>
          <w:b/>
          <w:sz w:val="20"/>
          <w:szCs w:val="20"/>
        </w:rPr>
        <w:t>2. Az integritási bejelentés kivizsgálása</w:t>
      </w:r>
    </w:p>
    <w:p w14:paraId="1A263CE2" w14:textId="77777777" w:rsidR="00D46086" w:rsidRPr="00D46086" w:rsidRDefault="00D46086" w:rsidP="00D46086">
      <w:pPr>
        <w:spacing w:after="0"/>
        <w:jc w:val="both"/>
        <w:rPr>
          <w:rFonts w:ascii="Verdana" w:hAnsi="Verdana"/>
          <w:sz w:val="20"/>
          <w:szCs w:val="20"/>
        </w:rPr>
      </w:pPr>
    </w:p>
    <w:p w14:paraId="50358C63" w14:textId="4A8176D1" w:rsidR="008A0079" w:rsidRDefault="008853DC" w:rsidP="008A0079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D46086">
        <w:rPr>
          <w:b w:val="0"/>
          <w:szCs w:val="24"/>
        </w:rPr>
        <w:t>3</w:t>
      </w:r>
      <w:r>
        <w:rPr>
          <w:b w:val="0"/>
          <w:szCs w:val="24"/>
        </w:rPr>
        <w:t xml:space="preserve">. § </w:t>
      </w:r>
      <w:r w:rsidR="008A0079">
        <w:rPr>
          <w:b w:val="0"/>
          <w:szCs w:val="24"/>
        </w:rPr>
        <w:t xml:space="preserve">(1) </w:t>
      </w:r>
      <w:r w:rsidRPr="000E60A8">
        <w:rPr>
          <w:b w:val="0"/>
          <w:szCs w:val="24"/>
        </w:rPr>
        <w:t>Az integritás tanácsadó</w:t>
      </w:r>
      <w:r w:rsidR="005D0EEA">
        <w:rPr>
          <w:b w:val="0"/>
          <w:szCs w:val="24"/>
        </w:rPr>
        <w:t>, illetve az integritás koordinátor</w:t>
      </w:r>
      <w:r w:rsidRPr="000E60A8">
        <w:rPr>
          <w:b w:val="0"/>
          <w:szCs w:val="24"/>
        </w:rPr>
        <w:t xml:space="preserve"> a bejelentés alapján értékeli, hogy a bejelentés integritás</w:t>
      </w:r>
      <w:r w:rsidR="001D57E9">
        <w:rPr>
          <w:b w:val="0"/>
          <w:szCs w:val="24"/>
        </w:rPr>
        <w:t>i</w:t>
      </w:r>
      <w:r w:rsidRPr="000E60A8">
        <w:rPr>
          <w:b w:val="0"/>
          <w:szCs w:val="24"/>
        </w:rPr>
        <w:t xml:space="preserve"> bejelentésnek minősül-e (előzetes értékelés). </w:t>
      </w:r>
    </w:p>
    <w:p w14:paraId="7C2D43CB" w14:textId="5CA4ACDF" w:rsidR="008853DC" w:rsidRPr="000E60A8" w:rsidRDefault="008A0079" w:rsidP="008A0079">
      <w:pPr>
        <w:pStyle w:val="Cmsor3"/>
        <w:keepNext w:val="0"/>
        <w:jc w:val="both"/>
        <w:rPr>
          <w:szCs w:val="24"/>
        </w:rPr>
      </w:pPr>
      <w:r>
        <w:rPr>
          <w:b w:val="0"/>
          <w:szCs w:val="24"/>
        </w:rPr>
        <w:t xml:space="preserve">(2) </w:t>
      </w:r>
      <w:r w:rsidR="008853DC" w:rsidRPr="000E60A8">
        <w:rPr>
          <w:b w:val="0"/>
          <w:szCs w:val="24"/>
        </w:rPr>
        <w:t xml:space="preserve">Amennyiben </w:t>
      </w:r>
      <w:r w:rsidR="001D57E9">
        <w:rPr>
          <w:b w:val="0"/>
          <w:szCs w:val="24"/>
        </w:rPr>
        <w:t>megállapítást nyer, hogy a megkeresés integritási bejelentésnek minősül</w:t>
      </w:r>
      <w:r w:rsidR="008853DC" w:rsidRPr="000E60A8">
        <w:rPr>
          <w:b w:val="0"/>
          <w:szCs w:val="24"/>
        </w:rPr>
        <w:t>, úgy haladéktalan</w:t>
      </w:r>
      <w:r>
        <w:rPr>
          <w:b w:val="0"/>
          <w:szCs w:val="24"/>
        </w:rPr>
        <w:t>ul intézkedik annak iktatásáról;</w:t>
      </w:r>
      <w:r w:rsidR="008853DC" w:rsidRPr="000E60A8">
        <w:rPr>
          <w:b w:val="0"/>
          <w:szCs w:val="24"/>
        </w:rPr>
        <w:t xml:space="preserve"> amennyiben nem minősül annak, úgy az integritás tanácsadó</w:t>
      </w:r>
      <w:r w:rsidR="005D0EEA">
        <w:rPr>
          <w:b w:val="0"/>
          <w:szCs w:val="24"/>
        </w:rPr>
        <w:t>, illetve az integritás koordinátor</w:t>
      </w:r>
      <w:r w:rsidR="008853DC" w:rsidRPr="000E60A8">
        <w:rPr>
          <w:b w:val="0"/>
          <w:szCs w:val="24"/>
        </w:rPr>
        <w:t xml:space="preserve"> az iratot haladéktalanul </w:t>
      </w:r>
      <w:r w:rsidR="005D0EEA">
        <w:rPr>
          <w:b w:val="0"/>
          <w:szCs w:val="24"/>
        </w:rPr>
        <w:t>továbbítja</w:t>
      </w:r>
      <w:r w:rsidR="008853DC" w:rsidRPr="000E60A8">
        <w:rPr>
          <w:b w:val="0"/>
          <w:szCs w:val="24"/>
        </w:rPr>
        <w:t xml:space="preserve"> az illetékes szervezeti egységnek.</w:t>
      </w:r>
    </w:p>
    <w:p w14:paraId="6F8ECFAF" w14:textId="635680B9" w:rsidR="008853DC" w:rsidRPr="008A0079" w:rsidRDefault="008A0079" w:rsidP="008A0079">
      <w:pPr>
        <w:pStyle w:val="Cmsor3"/>
        <w:keepNext w:val="0"/>
        <w:jc w:val="both"/>
        <w:rPr>
          <w:b w:val="0"/>
        </w:rPr>
      </w:pPr>
      <w:r w:rsidRPr="008A0079">
        <w:rPr>
          <w:b w:val="0"/>
        </w:rPr>
        <w:t>14</w:t>
      </w:r>
      <w:r w:rsidR="008853DC" w:rsidRPr="008A0079">
        <w:rPr>
          <w:b w:val="0"/>
        </w:rPr>
        <w:t xml:space="preserve">. § </w:t>
      </w:r>
      <w:r w:rsidRPr="008A0079">
        <w:rPr>
          <w:b w:val="0"/>
        </w:rPr>
        <w:t xml:space="preserve">(1) </w:t>
      </w:r>
      <w:r w:rsidR="008853DC" w:rsidRPr="008A0079">
        <w:rPr>
          <w:b w:val="0"/>
        </w:rPr>
        <w:t>Amennyiben a beadvány integritási bejelentésnek minősül, de más szerv hatáskörébe tartozik annak kivizsgálása, úgy az integritás tanácsadó, illetve az integritás koordinátor a beadvány tartalmától függően az alábbi intézkedéseket teszi:</w:t>
      </w:r>
    </w:p>
    <w:p w14:paraId="54C2600A" w14:textId="664BB751" w:rsidR="008853DC" w:rsidRPr="008A0079" w:rsidRDefault="008A0079" w:rsidP="008A0079">
      <w:pPr>
        <w:spacing w:after="0"/>
        <w:jc w:val="both"/>
        <w:rPr>
          <w:rFonts w:ascii="Verdana" w:hAnsi="Verdana"/>
          <w:sz w:val="20"/>
          <w:szCs w:val="20"/>
        </w:rPr>
      </w:pPr>
      <w:r w:rsidRPr="008A0079">
        <w:rPr>
          <w:rFonts w:ascii="Verdana" w:hAnsi="Verdana"/>
          <w:sz w:val="20"/>
          <w:szCs w:val="20"/>
        </w:rPr>
        <w:t xml:space="preserve">a) a beadványt </w:t>
      </w:r>
      <w:r w:rsidR="008853DC" w:rsidRPr="008A0079">
        <w:rPr>
          <w:rFonts w:ascii="Verdana" w:hAnsi="Verdana"/>
          <w:sz w:val="20"/>
          <w:szCs w:val="20"/>
        </w:rPr>
        <w:t>további ügyintézés céljából haladéktalanul, de legkésőbb a beadvány beérkezésétől számított 3 munkanapon belül átteszi</w:t>
      </w:r>
      <w:r w:rsidRPr="008A0079">
        <w:rPr>
          <w:rFonts w:ascii="Verdana" w:hAnsi="Verdana"/>
          <w:sz w:val="20"/>
          <w:szCs w:val="20"/>
        </w:rPr>
        <w:t xml:space="preserve"> az eljárásra jogosult szervhez,</w:t>
      </w:r>
    </w:p>
    <w:p w14:paraId="3FEB3607" w14:textId="214F732A" w:rsidR="008853DC" w:rsidRPr="008A0079" w:rsidRDefault="008A0079" w:rsidP="008A0079">
      <w:pPr>
        <w:spacing w:after="0"/>
        <w:jc w:val="both"/>
        <w:rPr>
          <w:rFonts w:ascii="Verdana" w:hAnsi="Verdana"/>
          <w:sz w:val="20"/>
          <w:szCs w:val="20"/>
        </w:rPr>
      </w:pPr>
      <w:r w:rsidRPr="008A0079">
        <w:rPr>
          <w:rFonts w:ascii="Verdana" w:hAnsi="Verdana"/>
          <w:sz w:val="20"/>
          <w:szCs w:val="20"/>
        </w:rPr>
        <w:t xml:space="preserve">b) </w:t>
      </w:r>
      <w:r w:rsidR="008853DC" w:rsidRPr="008A0079">
        <w:rPr>
          <w:rFonts w:ascii="Verdana" w:hAnsi="Verdana"/>
          <w:sz w:val="20"/>
          <w:szCs w:val="20"/>
        </w:rPr>
        <w:t xml:space="preserve">az áttételről a bejelentőt – amennyiben ismert – az áttétellel egyidejűleg értesíti. </w:t>
      </w:r>
    </w:p>
    <w:p w14:paraId="313913C9" w14:textId="3BE0B15D" w:rsidR="008A0079" w:rsidRPr="008A0079" w:rsidRDefault="008A0079" w:rsidP="008A0079">
      <w:pPr>
        <w:jc w:val="both"/>
        <w:rPr>
          <w:rFonts w:ascii="Verdana" w:hAnsi="Verdana"/>
          <w:sz w:val="20"/>
          <w:szCs w:val="20"/>
        </w:rPr>
      </w:pPr>
      <w:r w:rsidRPr="008A0079">
        <w:rPr>
          <w:rFonts w:ascii="Verdana" w:hAnsi="Verdana"/>
          <w:sz w:val="20"/>
          <w:szCs w:val="20"/>
        </w:rPr>
        <w:t>(2) Az integritás tanácsadó, illetve az integritás koordinátor az áttételre, illetve a bejelentő értesítésére vonatkozó levéltervezetet főigazgató, illetve igazgató elé terjeszti jóváhagyás céljából.</w:t>
      </w:r>
    </w:p>
    <w:p w14:paraId="3D846E94" w14:textId="38C3B3FC" w:rsidR="008853DC" w:rsidRPr="005D0EEA" w:rsidRDefault="005D0EEA" w:rsidP="008853DC">
      <w:pPr>
        <w:pStyle w:val="Cmsor2"/>
        <w:keepNext w:val="0"/>
        <w:ind w:left="0"/>
        <w:jc w:val="center"/>
        <w:rPr>
          <w:i w:val="0"/>
        </w:rPr>
      </w:pPr>
      <w:r w:rsidRPr="005D0EEA">
        <w:rPr>
          <w:i w:val="0"/>
        </w:rPr>
        <w:t>3</w:t>
      </w:r>
      <w:r w:rsidR="008853DC" w:rsidRPr="005D0EEA">
        <w:rPr>
          <w:i w:val="0"/>
        </w:rPr>
        <w:t xml:space="preserve">.  A bejelentő védelme </w:t>
      </w:r>
    </w:p>
    <w:p w14:paraId="5080BC61" w14:textId="77777777" w:rsidR="00AC0C79" w:rsidRDefault="005D0EEA" w:rsidP="00AC0C79">
      <w:pPr>
        <w:spacing w:after="0"/>
        <w:jc w:val="both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AC0C79">
        <w:rPr>
          <w:rFonts w:ascii="Verdana" w:eastAsia="Times New Roman" w:hAnsi="Verdana" w:cs="Times New Roman"/>
          <w:bCs/>
          <w:sz w:val="20"/>
          <w:szCs w:val="20"/>
        </w:rPr>
        <w:t>15</w:t>
      </w:r>
      <w:r w:rsidR="008853DC" w:rsidRPr="00AC0C79">
        <w:rPr>
          <w:rFonts w:ascii="Verdana" w:eastAsia="Times New Roman" w:hAnsi="Verdana" w:cs="Times New Roman"/>
          <w:bCs/>
          <w:sz w:val="20"/>
          <w:szCs w:val="20"/>
        </w:rPr>
        <w:t xml:space="preserve">. § </w:t>
      </w:r>
      <w:r w:rsidR="00AC0C79" w:rsidRPr="00AC0C79">
        <w:rPr>
          <w:rFonts w:ascii="Verdana" w:eastAsia="Times New Roman" w:hAnsi="Verdana" w:cs="Times New Roman"/>
          <w:bCs/>
          <w:sz w:val="20"/>
          <w:szCs w:val="20"/>
        </w:rPr>
        <w:t xml:space="preserve">Az integritási bejelentések </w:t>
      </w:r>
      <w:r w:rsidR="008853DC" w:rsidRPr="00AC0C79">
        <w:rPr>
          <w:rFonts w:ascii="Verdana" w:eastAsia="Times New Roman" w:hAnsi="Verdana" w:cs="Times New Roman"/>
          <w:bCs/>
          <w:sz w:val="20"/>
          <w:szCs w:val="20"/>
        </w:rPr>
        <w:t xml:space="preserve">kezelése során úgy kell eljárni, hogy a bejelentő jogos érdeke ne sérüljön, az érdemi névtelen bejelentések esetében a bejelentő személyes érdeke pedig védve legyen. </w:t>
      </w:r>
    </w:p>
    <w:p w14:paraId="3B036A85" w14:textId="77777777" w:rsidR="00F1684A" w:rsidRDefault="00AC0C79" w:rsidP="00F1684A">
      <w:pPr>
        <w:spacing w:after="0"/>
        <w:jc w:val="both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AC0C79">
        <w:rPr>
          <w:rFonts w:ascii="Verdana" w:eastAsia="Times New Roman" w:hAnsi="Verdana" w:cs="Times New Roman"/>
          <w:bCs/>
          <w:sz w:val="20"/>
          <w:szCs w:val="20"/>
        </w:rPr>
        <w:t>16</w:t>
      </w:r>
      <w:r w:rsidR="008853DC" w:rsidRPr="00AC0C79">
        <w:rPr>
          <w:rFonts w:ascii="Verdana" w:eastAsia="Times New Roman" w:hAnsi="Verdana" w:cs="Times New Roman"/>
          <w:bCs/>
          <w:sz w:val="20"/>
          <w:szCs w:val="20"/>
        </w:rPr>
        <w:t>. § Az elj</w:t>
      </w:r>
      <w:r w:rsidRPr="00AC0C79">
        <w:rPr>
          <w:rFonts w:ascii="Verdana" w:eastAsia="Times New Roman" w:hAnsi="Verdana" w:cs="Times New Roman"/>
          <w:bCs/>
          <w:sz w:val="20"/>
          <w:szCs w:val="20"/>
        </w:rPr>
        <w:t>árás alatt keletkezett iratokba</w:t>
      </w:r>
      <w:r w:rsidR="008853DC" w:rsidRPr="00AC0C79">
        <w:rPr>
          <w:rFonts w:ascii="Verdana" w:eastAsia="Times New Roman" w:hAnsi="Verdana" w:cs="Times New Roman"/>
          <w:bCs/>
          <w:sz w:val="20"/>
          <w:szCs w:val="20"/>
        </w:rPr>
        <w:t xml:space="preserve"> az arra jogosult szervek, a főigazgató, illetve igazgató, az integritás tanácsadó, illetve az integritás koordinátor, valamint 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>nyilatkozatait illetően a meghallgatott tekinthet be.</w:t>
      </w:r>
    </w:p>
    <w:p w14:paraId="06373683" w14:textId="0D1A3A46" w:rsidR="008853DC" w:rsidRPr="00F1684A" w:rsidRDefault="00F1684A" w:rsidP="00F1684A">
      <w:pPr>
        <w:spacing w:after="0"/>
        <w:jc w:val="both"/>
        <w:outlineLvl w:val="2"/>
        <w:rPr>
          <w:rFonts w:ascii="Verdana" w:eastAsia="Times New Roman" w:hAnsi="Verdana" w:cs="Times New Roman"/>
          <w:bCs/>
          <w:sz w:val="20"/>
          <w:szCs w:val="20"/>
        </w:rPr>
      </w:pPr>
      <w:r w:rsidRPr="00F1684A">
        <w:rPr>
          <w:rFonts w:ascii="Verdana" w:eastAsia="Times New Roman" w:hAnsi="Verdana" w:cs="Times New Roman"/>
          <w:bCs/>
          <w:sz w:val="20"/>
          <w:szCs w:val="20"/>
        </w:rPr>
        <w:t>17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 xml:space="preserve">. § Az integritási bejelentéssel érintett személy esetében az adatvédelmi </w:t>
      </w:r>
      <w:r w:rsidRPr="00F1684A">
        <w:rPr>
          <w:rFonts w:ascii="Verdana" w:eastAsia="Times New Roman" w:hAnsi="Verdana" w:cs="Times New Roman"/>
          <w:bCs/>
          <w:sz w:val="20"/>
          <w:szCs w:val="20"/>
        </w:rPr>
        <w:t>tisztviselő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 xml:space="preserve"> – bevonása esetén </w:t>
      </w:r>
      <w:r w:rsidRPr="00F1684A">
        <w:rPr>
          <w:rFonts w:ascii="Verdana" w:eastAsia="Times New Roman" w:hAnsi="Verdana" w:cs="Times New Roman"/>
          <w:bCs/>
          <w:sz w:val="20"/>
          <w:szCs w:val="20"/>
        </w:rPr>
        <w:t>– ellenőrzi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 xml:space="preserve"> a</w:t>
      </w:r>
      <w:r w:rsidRPr="00F1684A">
        <w:rPr>
          <w:rFonts w:ascii="Verdana" w:eastAsia="Times New Roman" w:hAnsi="Verdana" w:cs="Times New Roman"/>
          <w:bCs/>
          <w:sz w:val="20"/>
          <w:szCs w:val="20"/>
        </w:rPr>
        <w:t>z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 xml:space="preserve"> a</w:t>
      </w:r>
      <w:r w:rsidRPr="00F1684A">
        <w:rPr>
          <w:rFonts w:ascii="Verdana" w:eastAsia="Times New Roman" w:hAnsi="Verdana" w:cs="Times New Roman"/>
          <w:bCs/>
          <w:sz w:val="20"/>
          <w:szCs w:val="20"/>
        </w:rPr>
        <w:t>datvédelmi szabályok betartásá</w:t>
      </w:r>
      <w:r w:rsidR="008853DC" w:rsidRPr="00F1684A">
        <w:rPr>
          <w:rFonts w:ascii="Verdana" w:eastAsia="Times New Roman" w:hAnsi="Verdana" w:cs="Times New Roman"/>
          <w:bCs/>
          <w:sz w:val="20"/>
          <w:szCs w:val="20"/>
        </w:rPr>
        <w:t>t.</w:t>
      </w:r>
    </w:p>
    <w:p w14:paraId="423A4D9F" w14:textId="77777777" w:rsidR="00F1684A" w:rsidRDefault="00F1684A" w:rsidP="00F1684A">
      <w:pPr>
        <w:pStyle w:val="Cmsor3"/>
        <w:keepNext w:val="0"/>
        <w:jc w:val="left"/>
        <w:rPr>
          <w:b w:val="0"/>
          <w:szCs w:val="24"/>
        </w:rPr>
      </w:pPr>
    </w:p>
    <w:p w14:paraId="0F330055" w14:textId="25D504AD" w:rsidR="008853DC" w:rsidRPr="001A7982" w:rsidRDefault="00F1684A" w:rsidP="00F1684A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18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 bejelentőt a </w:t>
      </w:r>
      <w:r>
        <w:rPr>
          <w:b w:val="0"/>
          <w:szCs w:val="24"/>
        </w:rPr>
        <w:t>20</w:t>
      </w:r>
      <w:r w:rsidR="008853DC">
        <w:rPr>
          <w:b w:val="0"/>
          <w:szCs w:val="24"/>
        </w:rPr>
        <w:t>. §-ban</w:t>
      </w:r>
      <w:r w:rsidR="008853DC" w:rsidRPr="001A7982">
        <w:rPr>
          <w:b w:val="0"/>
          <w:szCs w:val="24"/>
        </w:rPr>
        <w:t xml:space="preserve"> foglaltak kivételével nem érheti hátrány az integritási bejelentés </w:t>
      </w:r>
      <w:r>
        <w:rPr>
          <w:b w:val="0"/>
          <w:szCs w:val="24"/>
        </w:rPr>
        <w:t>előterjesztés</w:t>
      </w:r>
      <w:r w:rsidR="008853DC" w:rsidRPr="001A7982">
        <w:rPr>
          <w:b w:val="0"/>
          <w:szCs w:val="24"/>
        </w:rPr>
        <w:t>e miatt.</w:t>
      </w:r>
    </w:p>
    <w:p w14:paraId="32A06DF5" w14:textId="1A2CF138" w:rsidR="008853DC" w:rsidRPr="001A7982" w:rsidRDefault="00F1684A" w:rsidP="00F1684A">
      <w:pPr>
        <w:pStyle w:val="Cmsor3"/>
        <w:keepNext w:val="0"/>
        <w:jc w:val="both"/>
        <w:rPr>
          <w:b w:val="0"/>
          <w:szCs w:val="24"/>
        </w:rPr>
      </w:pPr>
      <w:r w:rsidRPr="00E33193">
        <w:rPr>
          <w:b w:val="0"/>
          <w:szCs w:val="24"/>
        </w:rPr>
        <w:t>19</w:t>
      </w:r>
      <w:r w:rsidR="008853DC" w:rsidRPr="00E33193">
        <w:rPr>
          <w:b w:val="0"/>
          <w:szCs w:val="24"/>
        </w:rPr>
        <w:t>. § A bejelentő személyes adatai csak az integritási bejelentés alapján kezdeményezett eljárás lefolytatására hatáskörrel és illetékességgel rendelkező hatóság vagy bíróság részére adhatók át, ha e szerv azok kezelésére törvény alapján jogosult, vagy az adatai továbbításához a bejelentő egyértelműen hozzájárult.</w:t>
      </w:r>
    </w:p>
    <w:p w14:paraId="4FA728DE" w14:textId="5571E92E" w:rsidR="008853DC" w:rsidRPr="00F1684A" w:rsidRDefault="00F1684A" w:rsidP="00F1684A">
      <w:pPr>
        <w:pStyle w:val="Cmsor3"/>
        <w:keepNext w:val="0"/>
        <w:jc w:val="both"/>
        <w:rPr>
          <w:b w:val="0"/>
          <w:szCs w:val="24"/>
        </w:rPr>
      </w:pPr>
      <w:r w:rsidRPr="00F1684A">
        <w:rPr>
          <w:b w:val="0"/>
          <w:szCs w:val="24"/>
        </w:rPr>
        <w:t>20</w:t>
      </w:r>
      <w:r w:rsidR="008853DC" w:rsidRPr="00F1684A">
        <w:rPr>
          <w:b w:val="0"/>
          <w:szCs w:val="24"/>
        </w:rPr>
        <w:t>. § Ha nyilvánvalóvá válik, hogy a bejelentő rosszhiszeműen járt el és alaposan feltehető, hogy az integritási bejelentéssel</w:t>
      </w:r>
      <w:r w:rsidRPr="00F1684A">
        <w:rPr>
          <w:b w:val="0"/>
          <w:szCs w:val="24"/>
        </w:rPr>
        <w:t>, illetve</w:t>
      </w:r>
      <w:r w:rsidR="008853DC" w:rsidRPr="00F1684A">
        <w:rPr>
          <w:b w:val="0"/>
          <w:szCs w:val="24"/>
        </w:rPr>
        <w:t xml:space="preserve"> azzal összefüggésben bűncselekmény vagy szabálysértés valósulhatott meg</w:t>
      </w:r>
      <w:r w:rsidRPr="00F1684A">
        <w:rPr>
          <w:b w:val="0"/>
          <w:szCs w:val="24"/>
        </w:rPr>
        <w:t>, akkor</w:t>
      </w:r>
      <w:r w:rsidR="008853DC" w:rsidRPr="00F1684A">
        <w:rPr>
          <w:b w:val="0"/>
          <w:szCs w:val="24"/>
        </w:rPr>
        <w:t xml:space="preserve"> a </w:t>
      </w:r>
      <w:r>
        <w:rPr>
          <w:b w:val="0"/>
          <w:szCs w:val="24"/>
        </w:rPr>
        <w:t>18-19</w:t>
      </w:r>
      <w:r w:rsidR="008853DC" w:rsidRPr="00F1684A">
        <w:rPr>
          <w:b w:val="0"/>
          <w:szCs w:val="24"/>
        </w:rPr>
        <w:t>. §-okban meghatározottaktól függetlenül az adatai az elj</w:t>
      </w:r>
      <w:r w:rsidRPr="00F1684A">
        <w:rPr>
          <w:b w:val="0"/>
          <w:szCs w:val="24"/>
        </w:rPr>
        <w:t>árás kezdeményezésére, illetve</w:t>
      </w:r>
      <w:r w:rsidR="008853DC" w:rsidRPr="00F1684A">
        <w:rPr>
          <w:b w:val="0"/>
          <w:szCs w:val="24"/>
        </w:rPr>
        <w:t xml:space="preserve"> lefolytatására jogosult hatóság vagy bíróság részére átadhatóak.</w:t>
      </w:r>
    </w:p>
    <w:p w14:paraId="65658365" w14:textId="17B50F0D" w:rsidR="00F1684A" w:rsidRDefault="004D15CE" w:rsidP="004D15CE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21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 bejelentő a</w:t>
      </w:r>
      <w:r>
        <w:rPr>
          <w:b w:val="0"/>
          <w:szCs w:val="24"/>
        </w:rPr>
        <w:t>z integritási</w:t>
      </w:r>
      <w:r w:rsidR="008853DC" w:rsidRPr="001A7982">
        <w:rPr>
          <w:b w:val="0"/>
          <w:szCs w:val="24"/>
        </w:rPr>
        <w:t xml:space="preserve"> bejelentésében vagy meghallgatása során kérheti adatainak zártan történő kezelését. Erre a bejelentőt a meghallgatása során előzetesen figyelmeztetni kell. Ebben az esetben a bejelentő adatait az ügy iratai között az integritás tanácsadó</w:t>
      </w:r>
      <w:r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által aláírt zárt borítékban kell elhelyezni, amelynek tartalmáról csak a főigazgatónak</w:t>
      </w:r>
      <w:r w:rsidR="008853DC">
        <w:rPr>
          <w:b w:val="0"/>
          <w:szCs w:val="24"/>
        </w:rPr>
        <w:t>, illetve az igazgatónak</w:t>
      </w:r>
      <w:r w:rsidR="00121860">
        <w:rPr>
          <w:b w:val="0"/>
          <w:szCs w:val="24"/>
        </w:rPr>
        <w:t xml:space="preserve"> lehet adatot szolgáltatni – ide nem értve</w:t>
      </w:r>
      <w:r w:rsidR="008853DC" w:rsidRPr="001A7982">
        <w:rPr>
          <w:b w:val="0"/>
          <w:szCs w:val="24"/>
        </w:rPr>
        <w:t xml:space="preserve"> a </w:t>
      </w:r>
      <w:r>
        <w:rPr>
          <w:b w:val="0"/>
          <w:szCs w:val="24"/>
        </w:rPr>
        <w:t>20</w:t>
      </w:r>
      <w:r w:rsidR="008853DC">
        <w:rPr>
          <w:b w:val="0"/>
          <w:szCs w:val="24"/>
        </w:rPr>
        <w:t>. §-ban</w:t>
      </w:r>
      <w:r w:rsidR="008853DC" w:rsidRPr="001A7982">
        <w:rPr>
          <w:b w:val="0"/>
          <w:szCs w:val="24"/>
        </w:rPr>
        <w:t xml:space="preserve"> </w:t>
      </w:r>
      <w:r w:rsidR="00121860">
        <w:rPr>
          <w:b w:val="0"/>
          <w:szCs w:val="24"/>
        </w:rPr>
        <w:t>rögzített rendelkezéseket</w:t>
      </w:r>
      <w:r w:rsidR="008853DC" w:rsidRPr="001A7982">
        <w:rPr>
          <w:b w:val="0"/>
          <w:szCs w:val="24"/>
        </w:rPr>
        <w:t>.</w:t>
      </w:r>
    </w:p>
    <w:p w14:paraId="208D7EE4" w14:textId="052D5DBB" w:rsidR="008853DC" w:rsidRPr="004D15CE" w:rsidRDefault="00853B26" w:rsidP="00F1684A">
      <w:pPr>
        <w:pStyle w:val="Cmsor3"/>
        <w:keepNext w:val="0"/>
        <w:jc w:val="left"/>
        <w:rPr>
          <w:b w:val="0"/>
        </w:rPr>
      </w:pPr>
      <w:r>
        <w:rPr>
          <w:rFonts w:eastAsia="Times New Roman" w:cs="Times New Roman"/>
          <w:b w:val="0"/>
        </w:rPr>
        <w:t>22</w:t>
      </w:r>
      <w:r w:rsidR="008853DC" w:rsidRPr="004D15CE">
        <w:rPr>
          <w:rFonts w:eastAsia="Times New Roman" w:cs="Times New Roman"/>
          <w:b w:val="0"/>
        </w:rPr>
        <w:t xml:space="preserve">. § </w:t>
      </w:r>
      <w:r w:rsidR="00121860">
        <w:rPr>
          <w:rFonts w:eastAsia="Times New Roman" w:cs="Times New Roman"/>
          <w:b w:val="0"/>
        </w:rPr>
        <w:t xml:space="preserve">A </w:t>
      </w:r>
      <w:r w:rsidR="008853DC" w:rsidRPr="004D15CE">
        <w:rPr>
          <w:rFonts w:eastAsia="Times New Roman" w:cs="Times New Roman"/>
          <w:b w:val="0"/>
        </w:rPr>
        <w:t xml:space="preserve">meghallgatott is kérheti személyes adatainak zártan történő kezelését. </w:t>
      </w:r>
    </w:p>
    <w:p w14:paraId="67A893DE" w14:textId="77777777" w:rsidR="00F1684A" w:rsidRPr="004D15CE" w:rsidRDefault="00F1684A" w:rsidP="008853DC">
      <w:pPr>
        <w:pStyle w:val="Cmsor2"/>
        <w:keepNext w:val="0"/>
        <w:ind w:left="0"/>
        <w:jc w:val="center"/>
        <w:rPr>
          <w:i w:val="0"/>
        </w:rPr>
      </w:pPr>
    </w:p>
    <w:p w14:paraId="6F49BA2E" w14:textId="63A14805" w:rsidR="008853DC" w:rsidRDefault="008853DC" w:rsidP="00DF14FD">
      <w:pPr>
        <w:pStyle w:val="Cmsor2"/>
        <w:keepNext w:val="0"/>
        <w:numPr>
          <w:ilvl w:val="0"/>
          <w:numId w:val="7"/>
        </w:numPr>
        <w:jc w:val="center"/>
        <w:rPr>
          <w:i w:val="0"/>
        </w:rPr>
      </w:pPr>
      <w:r w:rsidRPr="004D15CE">
        <w:rPr>
          <w:i w:val="0"/>
        </w:rPr>
        <w:t>Intézkedés az integritási bejelentés alapján</w:t>
      </w:r>
    </w:p>
    <w:p w14:paraId="6344DB63" w14:textId="77777777" w:rsidR="00DF14FD" w:rsidRPr="00DF14FD" w:rsidRDefault="00DF14FD" w:rsidP="00DF14FD">
      <w:pPr>
        <w:pStyle w:val="Listaszerbekezds"/>
        <w:ind w:left="720"/>
      </w:pPr>
    </w:p>
    <w:p w14:paraId="7A78703E" w14:textId="643B0303" w:rsidR="008853DC" w:rsidRPr="009D6B26" w:rsidRDefault="009D6B26" w:rsidP="009D6B26">
      <w:pPr>
        <w:pStyle w:val="Cmsor3"/>
        <w:keepNext w:val="0"/>
        <w:jc w:val="both"/>
        <w:rPr>
          <w:b w:val="0"/>
        </w:rPr>
      </w:pPr>
      <w:r>
        <w:rPr>
          <w:b w:val="0"/>
        </w:rPr>
        <w:t>23</w:t>
      </w:r>
      <w:r w:rsidR="008853DC" w:rsidRPr="009D6B26">
        <w:rPr>
          <w:b w:val="0"/>
        </w:rPr>
        <w:t>. § Az integritási bejelentés értékelési szempontjai:</w:t>
      </w:r>
    </w:p>
    <w:p w14:paraId="7976EC56" w14:textId="61FF9D91" w:rsidR="008853DC" w:rsidRPr="009D6B26" w:rsidRDefault="009D6B26" w:rsidP="009D6B26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8853DC" w:rsidRPr="009D6B26">
        <w:rPr>
          <w:rFonts w:ascii="Verdana" w:hAnsi="Verdana"/>
        </w:rPr>
        <w:t>a</w:t>
      </w:r>
      <w:r w:rsidRPr="009D6B26">
        <w:rPr>
          <w:rFonts w:ascii="Verdana" w:hAnsi="Verdana"/>
        </w:rPr>
        <w:t>z integritási</w:t>
      </w:r>
      <w:r w:rsidR="008853DC" w:rsidRPr="009D6B26">
        <w:rPr>
          <w:rFonts w:ascii="Verdana" w:hAnsi="Verdana"/>
        </w:rPr>
        <w:t xml:space="preserve"> bejelentés jellege alapján (a </w:t>
      </w:r>
      <w:r>
        <w:rPr>
          <w:rFonts w:ascii="Verdana" w:hAnsi="Verdana"/>
        </w:rPr>
        <w:t xml:space="preserve">Főigazgatóság, illetve az Igazgatóság </w:t>
      </w:r>
      <w:r w:rsidR="008853DC" w:rsidRPr="009D6B26">
        <w:rPr>
          <w:rFonts w:ascii="Verdana" w:hAnsi="Verdana"/>
        </w:rPr>
        <w:t xml:space="preserve">működésével összefüggő visszaélés, szabálytalanság, korrupciós kockázatra való figyelemfelhívás, a megajándékozott </w:t>
      </w:r>
      <w:r>
        <w:rPr>
          <w:rFonts w:ascii="Verdana" w:hAnsi="Verdana"/>
        </w:rPr>
        <w:t>foglalkoztatott</w:t>
      </w:r>
      <w:r w:rsidR="008853DC" w:rsidRPr="009D6B26">
        <w:rPr>
          <w:rFonts w:ascii="Verdana" w:hAnsi="Verdana"/>
        </w:rPr>
        <w:t xml:space="preserve"> bejelentése, vagy jogtalan előny vagy juttatás megszerzésének nem a megajándékozott részéről történő bejelentés);</w:t>
      </w:r>
    </w:p>
    <w:p w14:paraId="62559C25" w14:textId="5E520B3B" w:rsidR="008853DC" w:rsidRPr="009D6B26" w:rsidRDefault="009D6B26" w:rsidP="009D6B26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9D6B26">
        <w:rPr>
          <w:rFonts w:ascii="Verdana" w:hAnsi="Verdana"/>
        </w:rPr>
        <w:t xml:space="preserve">az integritási </w:t>
      </w:r>
      <w:r w:rsidR="008853DC" w:rsidRPr="009D6B26">
        <w:rPr>
          <w:rFonts w:ascii="Verdana" w:hAnsi="Verdana"/>
        </w:rPr>
        <w:t>bejelentés tartalma szerint szükséges-e vizsgálat lefolytatása;</w:t>
      </w:r>
    </w:p>
    <w:p w14:paraId="09542FDB" w14:textId="45BF30EB" w:rsidR="008853DC" w:rsidRPr="009D6B26" w:rsidRDefault="009D6B26" w:rsidP="009D6B26">
      <w:pPr>
        <w:pStyle w:val="Listaszerbekezds"/>
        <w:spacing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8853DC" w:rsidRPr="009D6B26">
        <w:rPr>
          <w:rFonts w:ascii="Verdana" w:hAnsi="Verdana"/>
        </w:rPr>
        <w:t>a</w:t>
      </w:r>
      <w:r w:rsidRPr="009D6B26">
        <w:rPr>
          <w:rFonts w:ascii="Verdana" w:hAnsi="Verdana"/>
        </w:rPr>
        <w:t>z integritási</w:t>
      </w:r>
      <w:r w:rsidR="008853DC" w:rsidRPr="009D6B26">
        <w:rPr>
          <w:rFonts w:ascii="Verdana" w:hAnsi="Verdana"/>
        </w:rPr>
        <w:t xml:space="preserve"> bejelentés igényli-e sürgős, halaszthatatlan intézkedés megtételét.</w:t>
      </w:r>
    </w:p>
    <w:p w14:paraId="7DBC940F" w14:textId="14C348A2" w:rsidR="008853DC" w:rsidRPr="001A7982" w:rsidRDefault="009D6B26" w:rsidP="009D6B26">
      <w:pPr>
        <w:pStyle w:val="Cmsor3"/>
        <w:keepNext w:val="0"/>
        <w:jc w:val="both"/>
        <w:rPr>
          <w:szCs w:val="24"/>
        </w:rPr>
      </w:pPr>
      <w:r>
        <w:rPr>
          <w:b w:val="0"/>
          <w:szCs w:val="24"/>
        </w:rPr>
        <w:t>24</w:t>
      </w:r>
      <w:r w:rsidR="008853DC">
        <w:rPr>
          <w:b w:val="0"/>
          <w:szCs w:val="24"/>
        </w:rPr>
        <w:t xml:space="preserve">. § </w:t>
      </w:r>
      <w:r>
        <w:rPr>
          <w:b w:val="0"/>
          <w:szCs w:val="24"/>
        </w:rPr>
        <w:t xml:space="preserve">(1) </w:t>
      </w:r>
      <w:r w:rsidR="008853DC" w:rsidRPr="001A7982">
        <w:rPr>
          <w:b w:val="0"/>
          <w:szCs w:val="24"/>
        </w:rPr>
        <w:t xml:space="preserve">A </w:t>
      </w:r>
      <w:r>
        <w:rPr>
          <w:b w:val="0"/>
          <w:szCs w:val="24"/>
        </w:rPr>
        <w:t>23</w:t>
      </w:r>
      <w:r w:rsidR="008853DC">
        <w:rPr>
          <w:b w:val="0"/>
          <w:szCs w:val="24"/>
        </w:rPr>
        <w:t>. § c)</w:t>
      </w:r>
      <w:r w:rsidR="008853DC" w:rsidRPr="001A7982">
        <w:rPr>
          <w:b w:val="0"/>
          <w:szCs w:val="24"/>
        </w:rPr>
        <w:t xml:space="preserve"> pont</w:t>
      </w:r>
      <w:r>
        <w:rPr>
          <w:b w:val="0"/>
          <w:szCs w:val="24"/>
        </w:rPr>
        <w:t>já</w:t>
      </w:r>
      <w:r w:rsidR="008853DC" w:rsidRPr="001A7982">
        <w:rPr>
          <w:b w:val="0"/>
          <w:szCs w:val="24"/>
        </w:rPr>
        <w:t>ban leírtak fennállása esetén, vagy amennyiben a</w:t>
      </w:r>
      <w:r>
        <w:rPr>
          <w:b w:val="0"/>
          <w:szCs w:val="24"/>
        </w:rPr>
        <w:t>z integritási</w:t>
      </w:r>
      <w:r w:rsidR="008853DC" w:rsidRPr="001A7982">
        <w:rPr>
          <w:b w:val="0"/>
          <w:szCs w:val="24"/>
        </w:rPr>
        <w:t xml:space="preserve"> bejelentés alapján a munkáltatói jogkör gyakorlójának intézkedése válik szükségessé az adott ügyben, az integritás tanácsadó</w:t>
      </w:r>
      <w:r w:rsidR="008853D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soron kívül, közvetlenül tájékoztatja a főigazgatót</w:t>
      </w:r>
      <w:r w:rsidR="008853DC">
        <w:rPr>
          <w:b w:val="0"/>
          <w:szCs w:val="24"/>
        </w:rPr>
        <w:t>, illetve az igazgatót</w:t>
      </w:r>
      <w:r w:rsidR="008853DC" w:rsidRPr="001A7982">
        <w:rPr>
          <w:b w:val="0"/>
          <w:szCs w:val="24"/>
        </w:rPr>
        <w:t xml:space="preserve">. </w:t>
      </w:r>
      <w:r>
        <w:rPr>
          <w:b w:val="0"/>
          <w:szCs w:val="24"/>
        </w:rPr>
        <w:t xml:space="preserve">(2) </w:t>
      </w:r>
      <w:r w:rsidR="008853DC" w:rsidRPr="001A7982">
        <w:rPr>
          <w:b w:val="0"/>
          <w:szCs w:val="24"/>
        </w:rPr>
        <w:t>A</w:t>
      </w:r>
      <w:r>
        <w:rPr>
          <w:b w:val="0"/>
          <w:szCs w:val="24"/>
        </w:rPr>
        <w:t>z integritás tanácsadó, illetve az integritás koordinátor a</w:t>
      </w:r>
      <w:r w:rsidR="008853DC" w:rsidRPr="001A7982">
        <w:rPr>
          <w:b w:val="0"/>
          <w:szCs w:val="24"/>
        </w:rPr>
        <w:t xml:space="preserve"> tájékoztatást feljegyzés formájában, a bejelentés rövid tartalmi összefoglalójával és az ügymenetre vonatkozó javaslatával együtt teszi meg.</w:t>
      </w:r>
    </w:p>
    <w:p w14:paraId="468909CC" w14:textId="30F51DD0" w:rsidR="008853DC" w:rsidRPr="001A7982" w:rsidRDefault="009D6B26" w:rsidP="004118BC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25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Az integritás tanácsadó</w:t>
      </w:r>
      <w:r w:rsidR="004118B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a</w:t>
      </w:r>
      <w:r w:rsidR="004118BC">
        <w:rPr>
          <w:b w:val="0"/>
          <w:szCs w:val="24"/>
        </w:rPr>
        <w:t>z integritási</w:t>
      </w:r>
      <w:r w:rsidR="008853DC" w:rsidRPr="001A7982">
        <w:rPr>
          <w:b w:val="0"/>
          <w:szCs w:val="24"/>
        </w:rPr>
        <w:t xml:space="preserve"> bejelentés értékelését követően megvizsgálja az eljáráshoz szükséges, vagy a </w:t>
      </w:r>
      <w:r w:rsidR="008853DC" w:rsidRPr="004B589E">
        <w:rPr>
          <w:b w:val="0"/>
          <w:szCs w:val="24"/>
        </w:rPr>
        <w:t>beadványban</w:t>
      </w:r>
      <w:r w:rsidR="008853DC" w:rsidRPr="001A7982">
        <w:rPr>
          <w:b w:val="0"/>
          <w:szCs w:val="24"/>
        </w:rPr>
        <w:t xml:space="preserve"> jelzett dokumentumok, valamint a</w:t>
      </w:r>
      <w:r w:rsidR="004118BC">
        <w:rPr>
          <w:b w:val="0"/>
          <w:szCs w:val="24"/>
        </w:rPr>
        <w:t>z</w:t>
      </w:r>
      <w:r w:rsidR="008853DC" w:rsidRPr="001A7982">
        <w:rPr>
          <w:b w:val="0"/>
          <w:szCs w:val="24"/>
        </w:rPr>
        <w:t xml:space="preserve"> </w:t>
      </w:r>
      <w:r w:rsidR="004118BC">
        <w:rPr>
          <w:b w:val="0"/>
          <w:szCs w:val="24"/>
        </w:rPr>
        <w:t>ügy</w:t>
      </w:r>
      <w:r w:rsidR="008853DC" w:rsidRPr="001A7982">
        <w:rPr>
          <w:b w:val="0"/>
          <w:szCs w:val="24"/>
        </w:rPr>
        <w:t xml:space="preserve">intézéséhez szükséges egyéb információk rendelkezésre állását. Amennyiben szükséges, intézkedik a dokumentumok, információk (a továbbiakban: </w:t>
      </w:r>
      <w:r w:rsidR="008853DC" w:rsidRPr="00067F18">
        <w:rPr>
          <w:b w:val="0"/>
          <w:szCs w:val="24"/>
        </w:rPr>
        <w:t>adat</w:t>
      </w:r>
      <w:r w:rsidR="008853DC" w:rsidRPr="001A7982">
        <w:rPr>
          <w:b w:val="0"/>
          <w:szCs w:val="24"/>
        </w:rPr>
        <w:t xml:space="preserve">) beszerzéséről.  </w:t>
      </w:r>
    </w:p>
    <w:p w14:paraId="1249A4D0" w14:textId="6964571B" w:rsidR="008853DC" w:rsidRPr="001A7982" w:rsidRDefault="009D6B26" w:rsidP="00B349A6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26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 </w:t>
      </w:r>
      <w:r>
        <w:rPr>
          <w:b w:val="0"/>
          <w:szCs w:val="24"/>
        </w:rPr>
        <w:t>25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szerinti adatokat </w:t>
      </w:r>
      <w:r w:rsidR="008853DC">
        <w:rPr>
          <w:b w:val="0"/>
          <w:szCs w:val="24"/>
        </w:rPr>
        <w:t xml:space="preserve">valamennyi </w:t>
      </w:r>
      <w:r w:rsidR="004118BC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 xml:space="preserve"> köteles az integritás tanácsadó</w:t>
      </w:r>
      <w:r w:rsidR="004118B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írásbeli megkeresésére rendelkezésére bocsátani a jogszabályok és az adatkezelésre, adatvédelemre és információbiztonságra vonatkozó szabályok betartásával, az integritás tanácsadó</w:t>
      </w:r>
      <w:r w:rsidR="004118B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által</w:t>
      </w:r>
      <w:r w:rsidR="004118BC">
        <w:rPr>
          <w:b w:val="0"/>
          <w:szCs w:val="24"/>
        </w:rPr>
        <w:t xml:space="preserve"> megadott ésszerű határidőn belül</w:t>
      </w:r>
      <w:r w:rsidR="008853DC" w:rsidRPr="001A7982">
        <w:rPr>
          <w:b w:val="0"/>
          <w:szCs w:val="24"/>
        </w:rPr>
        <w:t>. A határidőt az integritási bejelentés súlya és a kért adatok mennyiségének figyelembevételével kell meghatározni azzal, hogy a határidő 10</w:t>
      </w:r>
      <w:r w:rsidR="008853DC">
        <w:rPr>
          <w:b w:val="0"/>
          <w:szCs w:val="24"/>
        </w:rPr>
        <w:t xml:space="preserve"> </w:t>
      </w:r>
      <w:r w:rsidR="008853DC" w:rsidRPr="001A7982">
        <w:rPr>
          <w:b w:val="0"/>
          <w:szCs w:val="24"/>
        </w:rPr>
        <w:t>napnál hosszabb nem lehet.</w:t>
      </w:r>
    </w:p>
    <w:p w14:paraId="2E4480E7" w14:textId="730F7A1C" w:rsidR="008853DC" w:rsidRPr="001A7982" w:rsidRDefault="009D6B26" w:rsidP="00B349A6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27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Amennyiben a </w:t>
      </w:r>
      <w:r>
        <w:rPr>
          <w:b w:val="0"/>
          <w:szCs w:val="24"/>
        </w:rPr>
        <w:t>26</w:t>
      </w:r>
      <w:r w:rsidR="008853DC">
        <w:rPr>
          <w:b w:val="0"/>
          <w:szCs w:val="24"/>
        </w:rPr>
        <w:t>. §</w:t>
      </w:r>
      <w:r w:rsidR="00B349A6">
        <w:rPr>
          <w:b w:val="0"/>
          <w:szCs w:val="24"/>
        </w:rPr>
        <w:t xml:space="preserve"> szerint</w:t>
      </w:r>
      <w:r w:rsidR="008853DC" w:rsidRPr="001A7982">
        <w:rPr>
          <w:b w:val="0"/>
          <w:szCs w:val="24"/>
        </w:rPr>
        <w:t xml:space="preserve"> kért adatokat a </w:t>
      </w:r>
      <w:r w:rsidR="00B349A6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 xml:space="preserve"> nem, vagy a megadott határidőn belül nem tudja az integritás tanácsadó</w:t>
      </w:r>
      <w:r w:rsidR="00B349A6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részére átadni, </w:t>
      </w:r>
      <w:r w:rsidR="00B349A6">
        <w:rPr>
          <w:b w:val="0"/>
          <w:szCs w:val="24"/>
        </w:rPr>
        <w:t xml:space="preserve">úgy a foglalkoztatott </w:t>
      </w:r>
      <w:r w:rsidR="008853DC" w:rsidRPr="001A7982">
        <w:rPr>
          <w:b w:val="0"/>
          <w:szCs w:val="24"/>
        </w:rPr>
        <w:t>írásban köteles erről a határidő lejártát megelőzően az integritás tanácsadót</w:t>
      </w:r>
      <w:r w:rsidR="00B349A6">
        <w:rPr>
          <w:b w:val="0"/>
          <w:szCs w:val="24"/>
        </w:rPr>
        <w:t>, illetve az integritás koordinátort</w:t>
      </w:r>
      <w:r w:rsidR="008853DC" w:rsidRPr="001A7982">
        <w:rPr>
          <w:b w:val="0"/>
          <w:szCs w:val="24"/>
        </w:rPr>
        <w:t xml:space="preserve"> értesíteni az indokok – és későbbi adatszolgáltatás esetén a</w:t>
      </w:r>
      <w:r w:rsidR="00B349A6">
        <w:rPr>
          <w:b w:val="0"/>
          <w:szCs w:val="24"/>
        </w:rPr>
        <w:t>z általa javasolt</w:t>
      </w:r>
      <w:r w:rsidR="008853DC" w:rsidRPr="001A7982">
        <w:rPr>
          <w:b w:val="0"/>
          <w:szCs w:val="24"/>
        </w:rPr>
        <w:t xml:space="preserve"> határidő </w:t>
      </w:r>
      <w:r w:rsidR="00B349A6">
        <w:rPr>
          <w:b w:val="0"/>
          <w:szCs w:val="24"/>
        </w:rPr>
        <w:t xml:space="preserve">– </w:t>
      </w:r>
      <w:r w:rsidR="008853DC" w:rsidRPr="001A7982">
        <w:rPr>
          <w:b w:val="0"/>
          <w:szCs w:val="24"/>
        </w:rPr>
        <w:t xml:space="preserve">megjelölésével. </w:t>
      </w:r>
    </w:p>
    <w:p w14:paraId="1511E062" w14:textId="360F28F4" w:rsidR="008853DC" w:rsidRPr="001A7982" w:rsidRDefault="009D6B26" w:rsidP="00B349A6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28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Az integritás tanácsadó</w:t>
      </w:r>
      <w:r w:rsidR="00B349A6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– amennyiben ez az integritás</w:t>
      </w:r>
      <w:r w:rsidR="00B349A6">
        <w:rPr>
          <w:b w:val="0"/>
          <w:szCs w:val="24"/>
        </w:rPr>
        <w:t>i</w:t>
      </w:r>
      <w:r w:rsidR="008853DC" w:rsidRPr="001A7982">
        <w:rPr>
          <w:b w:val="0"/>
          <w:szCs w:val="24"/>
        </w:rPr>
        <w:t xml:space="preserve"> bejelentésben foglaltakra tekintettel a tényállás tisztázása érdekében szükséges, a főigazgató</w:t>
      </w:r>
      <w:r w:rsidR="008853DC">
        <w:rPr>
          <w:b w:val="0"/>
          <w:szCs w:val="24"/>
        </w:rPr>
        <w:t>, illetve az igazgató</w:t>
      </w:r>
      <w:r w:rsidR="008853DC" w:rsidRPr="001A7982">
        <w:rPr>
          <w:b w:val="0"/>
          <w:szCs w:val="24"/>
        </w:rPr>
        <w:t xml:space="preserve"> előzetes írásbeli hozzájárulása esetén – </w:t>
      </w:r>
      <w:r w:rsidR="008853DC" w:rsidRPr="001A7982">
        <w:rPr>
          <w:b w:val="0"/>
          <w:szCs w:val="24"/>
        </w:rPr>
        <w:lastRenderedPageBreak/>
        <w:t xml:space="preserve">a bejelentésben érintett, vagy az abban foglaltakról esetlegesen tudomással bíró </w:t>
      </w:r>
      <w:r w:rsidR="00B349A6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>akat meghallgatja. A meghallgat</w:t>
      </w:r>
      <w:r w:rsidR="00B349A6">
        <w:rPr>
          <w:b w:val="0"/>
          <w:szCs w:val="24"/>
        </w:rPr>
        <w:t>ott</w:t>
      </w:r>
      <w:r w:rsidR="008853DC" w:rsidRPr="001A7982">
        <w:rPr>
          <w:b w:val="0"/>
          <w:szCs w:val="24"/>
        </w:rPr>
        <w:t xml:space="preserve"> </w:t>
      </w:r>
      <w:r w:rsidR="00200472">
        <w:rPr>
          <w:b w:val="0"/>
          <w:szCs w:val="24"/>
        </w:rPr>
        <w:t xml:space="preserve">köteles </w:t>
      </w:r>
      <w:r w:rsidR="008853DC" w:rsidRPr="001A7982">
        <w:rPr>
          <w:b w:val="0"/>
          <w:szCs w:val="24"/>
        </w:rPr>
        <w:t>a meghallgatáson megjelenni</w:t>
      </w:r>
      <w:r w:rsidR="00B349A6">
        <w:rPr>
          <w:b w:val="0"/>
          <w:szCs w:val="24"/>
        </w:rPr>
        <w:t xml:space="preserve"> </w:t>
      </w:r>
      <w:r w:rsidR="00200472">
        <w:rPr>
          <w:b w:val="0"/>
          <w:szCs w:val="24"/>
        </w:rPr>
        <w:t>a 2. sz. melléklet szerinti értesítés alapján</w:t>
      </w:r>
      <w:r w:rsidR="008853DC" w:rsidRPr="001A7982">
        <w:rPr>
          <w:b w:val="0"/>
          <w:szCs w:val="24"/>
        </w:rPr>
        <w:t xml:space="preserve">, </w:t>
      </w:r>
      <w:r w:rsidR="00200472">
        <w:rPr>
          <w:b w:val="0"/>
          <w:szCs w:val="24"/>
        </w:rPr>
        <w:t xml:space="preserve">átadni </w:t>
      </w:r>
      <w:r w:rsidR="008853DC" w:rsidRPr="001A7982">
        <w:rPr>
          <w:b w:val="0"/>
          <w:szCs w:val="24"/>
        </w:rPr>
        <w:t>a r</w:t>
      </w:r>
      <w:r w:rsidR="00200472">
        <w:rPr>
          <w:b w:val="0"/>
          <w:szCs w:val="24"/>
        </w:rPr>
        <w:t>endelkezésre álló adatokat</w:t>
      </w:r>
      <w:r w:rsidR="008853DC" w:rsidRPr="001A7982">
        <w:rPr>
          <w:b w:val="0"/>
          <w:szCs w:val="24"/>
        </w:rPr>
        <w:t>, és az integritási tanácsadóval</w:t>
      </w:r>
      <w:r w:rsidR="00200472">
        <w:rPr>
          <w:b w:val="0"/>
          <w:szCs w:val="24"/>
        </w:rPr>
        <w:t>, illetve az integritás koordinátorral</w:t>
      </w:r>
      <w:r w:rsidR="008853DC" w:rsidRPr="001A7982">
        <w:rPr>
          <w:b w:val="0"/>
          <w:szCs w:val="24"/>
        </w:rPr>
        <w:t xml:space="preserve"> együttműködni.</w:t>
      </w:r>
    </w:p>
    <w:p w14:paraId="69D9C77F" w14:textId="6C90F04A" w:rsidR="008853DC" w:rsidRPr="001A7982" w:rsidRDefault="009D6B26" w:rsidP="00200472">
      <w:pPr>
        <w:pStyle w:val="Cmsor3"/>
        <w:keepNext w:val="0"/>
        <w:jc w:val="both"/>
        <w:rPr>
          <w:b w:val="0"/>
          <w:szCs w:val="24"/>
        </w:rPr>
      </w:pPr>
      <w:r>
        <w:rPr>
          <w:b w:val="0"/>
          <w:szCs w:val="24"/>
        </w:rPr>
        <w:t>29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Amennyiben a rendelkezésre álló adatok ala</w:t>
      </w:r>
      <w:r>
        <w:rPr>
          <w:b w:val="0"/>
          <w:szCs w:val="24"/>
        </w:rPr>
        <w:t xml:space="preserve">pján a meghallgatás hátrányosan </w:t>
      </w:r>
      <w:r w:rsidR="008853DC" w:rsidRPr="001A7982">
        <w:rPr>
          <w:b w:val="0"/>
          <w:szCs w:val="24"/>
        </w:rPr>
        <w:t>érintené az integritási bejelentés kivizsgálását, vagy annak eredményességét</w:t>
      </w:r>
      <w:r w:rsidR="008853DC">
        <w:rPr>
          <w:b w:val="0"/>
          <w:szCs w:val="24"/>
        </w:rPr>
        <w:t>,</w:t>
      </w:r>
      <w:r w:rsidR="008853DC" w:rsidRPr="001A7982">
        <w:rPr>
          <w:b w:val="0"/>
          <w:szCs w:val="24"/>
        </w:rPr>
        <w:t xml:space="preserve"> illetőleg az integritás tanácsadó</w:t>
      </w:r>
      <w:r w:rsidR="008853DC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összefoglaló feljegyzése alapján</w:t>
      </w:r>
      <w:r w:rsidR="008853DC">
        <w:rPr>
          <w:b w:val="0"/>
          <w:szCs w:val="24"/>
        </w:rPr>
        <w:t xml:space="preserve"> </w:t>
      </w:r>
      <w:r w:rsidR="008853DC" w:rsidRPr="001A7982">
        <w:rPr>
          <w:b w:val="0"/>
          <w:szCs w:val="24"/>
        </w:rPr>
        <w:t xml:space="preserve">egyértelműen megállapítható, hogy az érintett </w:t>
      </w:r>
      <w:r w:rsidR="00200472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 xml:space="preserve">al szemben eljárás megindításának van helye, az érintett </w:t>
      </w:r>
      <w:r w:rsidR="00200472">
        <w:rPr>
          <w:b w:val="0"/>
          <w:szCs w:val="24"/>
        </w:rPr>
        <w:t>foglalkoztatott</w:t>
      </w:r>
      <w:r w:rsidR="008853DC" w:rsidRPr="001A7982">
        <w:rPr>
          <w:b w:val="0"/>
          <w:szCs w:val="24"/>
        </w:rPr>
        <w:t xml:space="preserve"> meghallgatása mellőzhető. E tényről az integritás tanácsadó</w:t>
      </w:r>
      <w:r w:rsidR="00200472">
        <w:rPr>
          <w:b w:val="0"/>
          <w:szCs w:val="24"/>
        </w:rPr>
        <w:t>, illetve az integritás koordinátor</w:t>
      </w:r>
      <w:r w:rsidR="008853DC" w:rsidRPr="001A7982">
        <w:rPr>
          <w:b w:val="0"/>
          <w:szCs w:val="24"/>
        </w:rPr>
        <w:t xml:space="preserve"> a </w:t>
      </w:r>
      <w:r w:rsidR="00200472">
        <w:rPr>
          <w:b w:val="0"/>
          <w:szCs w:val="24"/>
        </w:rPr>
        <w:t>35</w:t>
      </w:r>
      <w:r w:rsidR="008853DC">
        <w:rPr>
          <w:b w:val="0"/>
          <w:szCs w:val="24"/>
        </w:rPr>
        <w:t>. §</w:t>
      </w:r>
      <w:r w:rsidR="008853DC" w:rsidRPr="001A7982">
        <w:rPr>
          <w:b w:val="0"/>
          <w:szCs w:val="24"/>
        </w:rPr>
        <w:t xml:space="preserve"> szerint feljegyzésben köteles tájékoztatni a főigazgatót</w:t>
      </w:r>
      <w:r w:rsidR="008853DC">
        <w:rPr>
          <w:b w:val="0"/>
          <w:szCs w:val="24"/>
        </w:rPr>
        <w:t>, illetve az igazgatót</w:t>
      </w:r>
      <w:r w:rsidR="008853DC" w:rsidRPr="001A7982">
        <w:rPr>
          <w:b w:val="0"/>
          <w:szCs w:val="24"/>
        </w:rPr>
        <w:t>.</w:t>
      </w:r>
    </w:p>
    <w:p w14:paraId="7DD49B51" w14:textId="4F6F3C44" w:rsidR="00732DB2" w:rsidRPr="00732DB2" w:rsidRDefault="009D6B26" w:rsidP="00732DB2">
      <w:pPr>
        <w:pStyle w:val="Cmsor3"/>
        <w:keepNext w:val="0"/>
        <w:jc w:val="both"/>
        <w:rPr>
          <w:b w:val="0"/>
          <w:szCs w:val="24"/>
        </w:rPr>
      </w:pPr>
      <w:r w:rsidRPr="00732DB2">
        <w:rPr>
          <w:b w:val="0"/>
          <w:szCs w:val="24"/>
        </w:rPr>
        <w:t>30</w:t>
      </w:r>
      <w:r w:rsidR="008853DC" w:rsidRPr="00732DB2">
        <w:rPr>
          <w:b w:val="0"/>
          <w:szCs w:val="24"/>
        </w:rPr>
        <w:t xml:space="preserve">. § </w:t>
      </w:r>
      <w:r w:rsidR="00732DB2" w:rsidRPr="00732DB2">
        <w:rPr>
          <w:b w:val="0"/>
          <w:szCs w:val="24"/>
        </w:rPr>
        <w:t>Az integritás tanácsadó, illetve az integritás koordinátor a meghallgatás tényéről, tárgyáról, idejéről és helyéről legalább két munkanappal korábban köteles a 28. § alapján meghallgatandó foglalkoztatottat írásban – az értesítés elküldésének és kézhezvételének idejét igazolható módon – értesíteni.</w:t>
      </w:r>
    </w:p>
    <w:p w14:paraId="10FAE321" w14:textId="6C6360F9" w:rsidR="008853DC" w:rsidRPr="001A7982" w:rsidRDefault="009D6B26" w:rsidP="00867149">
      <w:pPr>
        <w:pStyle w:val="Cmsor3"/>
        <w:keepNext w:val="0"/>
        <w:jc w:val="left"/>
        <w:rPr>
          <w:b w:val="0"/>
          <w:szCs w:val="24"/>
        </w:rPr>
      </w:pPr>
      <w:r>
        <w:rPr>
          <w:b w:val="0"/>
          <w:szCs w:val="24"/>
        </w:rPr>
        <w:t>31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 meghallgatásról </w:t>
      </w:r>
      <w:r w:rsidR="00AC2175">
        <w:rPr>
          <w:b w:val="0"/>
          <w:szCs w:val="24"/>
        </w:rPr>
        <w:t xml:space="preserve">a 3. sz. melléklet szerinti </w:t>
      </w:r>
      <w:r w:rsidR="008853DC" w:rsidRPr="001A7982">
        <w:rPr>
          <w:b w:val="0"/>
          <w:szCs w:val="24"/>
        </w:rPr>
        <w:t>jegyzőkönyvet kell felvenni, amely az alábbiakat tartalmazza:</w:t>
      </w:r>
    </w:p>
    <w:p w14:paraId="03E826F5" w14:textId="5C26B2E1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a) </w:t>
      </w:r>
      <w:r w:rsidR="008853DC" w:rsidRPr="00AC2175">
        <w:rPr>
          <w:rFonts w:ascii="Verdana" w:hAnsi="Verdana"/>
        </w:rPr>
        <w:t>a meghallgatás helye és ideje;</w:t>
      </w:r>
    </w:p>
    <w:p w14:paraId="7C2B40CB" w14:textId="4B7B055F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AC2175">
        <w:rPr>
          <w:rFonts w:ascii="Verdana" w:hAnsi="Verdana"/>
        </w:rPr>
        <w:t>a meghallgatáson jelen</w:t>
      </w:r>
      <w:r w:rsidR="008853DC" w:rsidRPr="00AC2175">
        <w:rPr>
          <w:rFonts w:ascii="Verdana" w:hAnsi="Verdana"/>
        </w:rPr>
        <w:t>lévők neve, jogviszonya, szervezeti egysége, milyen minőségben vesznek részt;</w:t>
      </w:r>
    </w:p>
    <w:p w14:paraId="2261AA01" w14:textId="48C951E6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r w:rsidR="008853DC" w:rsidRPr="00AC2175">
        <w:rPr>
          <w:rFonts w:ascii="Verdana" w:hAnsi="Verdana"/>
        </w:rPr>
        <w:t>az arra történő figyelmeztetést, hogy a meghallgatott kérheti adatainak zártan történő kezelését, és arra adott nyilatkozatát;</w:t>
      </w:r>
    </w:p>
    <w:p w14:paraId="17C39E64" w14:textId="28A7E116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d) </w:t>
      </w:r>
      <w:r w:rsidR="008853DC" w:rsidRPr="00AC2175">
        <w:rPr>
          <w:rFonts w:ascii="Verdana" w:hAnsi="Verdana"/>
        </w:rPr>
        <w:t>a meghallgatás tárgyát;</w:t>
      </w:r>
    </w:p>
    <w:p w14:paraId="46A01461" w14:textId="182F7E56" w:rsidR="008853DC" w:rsidRPr="00AC2175" w:rsidRDefault="00AC2175" w:rsidP="00AC2175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e) </w:t>
      </w:r>
      <w:r w:rsidR="008853DC" w:rsidRPr="00AC2175">
        <w:rPr>
          <w:rFonts w:ascii="Verdana" w:hAnsi="Verdana"/>
        </w:rPr>
        <w:t>a meghallgatott által elmondottakat, továbbá az integritási bejelentéssel összefüggésben feltett kérdéseket és az arra elhangzott válaszokat;</w:t>
      </w:r>
    </w:p>
    <w:p w14:paraId="063AB3F8" w14:textId="153CA9BC" w:rsidR="008853DC" w:rsidRPr="00AC2175" w:rsidRDefault="00AC2175" w:rsidP="00AC2175">
      <w:pPr>
        <w:pStyle w:val="Listaszerbekezds"/>
        <w:spacing w:line="259" w:lineRule="auto"/>
        <w:ind w:left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f) </w:t>
      </w:r>
      <w:r w:rsidR="008853DC" w:rsidRPr="00AC2175">
        <w:rPr>
          <w:rFonts w:ascii="Verdana" w:hAnsi="Verdana"/>
        </w:rPr>
        <w:t>a meghallgatáson résztvevők aláírását.</w:t>
      </w:r>
    </w:p>
    <w:p w14:paraId="1516E5B2" w14:textId="26C9B7C2" w:rsidR="008853DC" w:rsidRPr="001A7982" w:rsidRDefault="009D6B26" w:rsidP="00AC2175">
      <w:pPr>
        <w:pStyle w:val="Cmsor3"/>
        <w:jc w:val="both"/>
        <w:rPr>
          <w:b w:val="0"/>
          <w:szCs w:val="24"/>
        </w:rPr>
      </w:pPr>
      <w:r>
        <w:rPr>
          <w:b w:val="0"/>
          <w:szCs w:val="24"/>
        </w:rPr>
        <w:t>32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 xml:space="preserve">A meghallgatás, illetve a kivizsgálás során figyelemmel kell lenni a </w:t>
      </w:r>
      <w:r w:rsidR="00AC2175">
        <w:rPr>
          <w:b w:val="0"/>
          <w:szCs w:val="24"/>
        </w:rPr>
        <w:t>15-16. §-ok</w:t>
      </w:r>
      <w:r w:rsidR="008853DC">
        <w:rPr>
          <w:b w:val="0"/>
          <w:szCs w:val="24"/>
        </w:rPr>
        <w:t xml:space="preserve">ban </w:t>
      </w:r>
      <w:r w:rsidR="008853DC" w:rsidRPr="001A7982">
        <w:rPr>
          <w:b w:val="0"/>
          <w:szCs w:val="24"/>
        </w:rPr>
        <w:t>foglaltakra.</w:t>
      </w:r>
    </w:p>
    <w:p w14:paraId="2A76A4C6" w14:textId="4E101450" w:rsidR="008853DC" w:rsidRPr="008976A3" w:rsidRDefault="009D6B26" w:rsidP="00AC2175">
      <w:pPr>
        <w:pStyle w:val="Cmsor3"/>
        <w:jc w:val="both"/>
        <w:rPr>
          <w:b w:val="0"/>
          <w:szCs w:val="24"/>
        </w:rPr>
      </w:pPr>
      <w:r>
        <w:rPr>
          <w:b w:val="0"/>
          <w:szCs w:val="24"/>
        </w:rPr>
        <w:t>33</w:t>
      </w:r>
      <w:r w:rsidR="008853DC">
        <w:rPr>
          <w:b w:val="0"/>
          <w:szCs w:val="24"/>
        </w:rPr>
        <w:t xml:space="preserve">. § </w:t>
      </w:r>
      <w:r w:rsidR="008853DC" w:rsidRPr="001A7982">
        <w:rPr>
          <w:b w:val="0"/>
          <w:szCs w:val="24"/>
        </w:rPr>
        <w:t>Az integritás tanácsadó</w:t>
      </w:r>
      <w:r w:rsidR="00AC2175">
        <w:rPr>
          <w:b w:val="0"/>
          <w:szCs w:val="24"/>
        </w:rPr>
        <w:t>, illetve az integritási koordinátor</w:t>
      </w:r>
      <w:r w:rsidR="008853DC" w:rsidRPr="001A7982">
        <w:rPr>
          <w:b w:val="0"/>
          <w:szCs w:val="24"/>
        </w:rPr>
        <w:t xml:space="preserve"> az integritási bejelentést a beérkezéstől számított 30 napon belül köteles kivizsgálni, illetve az annak eredményét összefoglaló, az </w:t>
      </w:r>
      <w:r w:rsidR="00AC2175">
        <w:rPr>
          <w:b w:val="0"/>
          <w:szCs w:val="24"/>
        </w:rPr>
        <w:t>35. § szerinti</w:t>
      </w:r>
      <w:r w:rsidR="008853DC" w:rsidRPr="001A7982">
        <w:rPr>
          <w:b w:val="0"/>
          <w:szCs w:val="24"/>
        </w:rPr>
        <w:t xml:space="preserve"> feljegyzést a főigazgató</w:t>
      </w:r>
      <w:r w:rsidR="008853DC">
        <w:rPr>
          <w:b w:val="0"/>
          <w:szCs w:val="24"/>
        </w:rPr>
        <w:t>, illetve az igazgató</w:t>
      </w:r>
      <w:r w:rsidR="008853DC" w:rsidRPr="001A7982">
        <w:rPr>
          <w:b w:val="0"/>
          <w:szCs w:val="24"/>
        </w:rPr>
        <w:t xml:space="preserve"> részére írásban átadni. Az ügyintézési határidő a bejelentés beérkezését követő napon kezdődik. Az ügyintézési határidő indokolt esetben </w:t>
      </w:r>
      <w:r w:rsidR="008853DC" w:rsidRPr="008976A3">
        <w:rPr>
          <w:b w:val="0"/>
          <w:szCs w:val="24"/>
        </w:rPr>
        <w:t xml:space="preserve">– különösen az 24. §-ban vagy a </w:t>
      </w:r>
      <w:r w:rsidR="008976A3" w:rsidRPr="008976A3">
        <w:rPr>
          <w:b w:val="0"/>
          <w:szCs w:val="24"/>
        </w:rPr>
        <w:t>39</w:t>
      </w:r>
      <w:r w:rsidR="008853DC" w:rsidRPr="008976A3">
        <w:rPr>
          <w:b w:val="0"/>
          <w:szCs w:val="24"/>
        </w:rPr>
        <w:t>. §-ban leírtak fennállása esetén – egy alkalommal főigazgató, illetve az igazgató jó</w:t>
      </w:r>
      <w:r w:rsidR="008976A3" w:rsidRPr="008976A3">
        <w:rPr>
          <w:b w:val="0"/>
          <w:szCs w:val="24"/>
        </w:rPr>
        <w:t>váhagyásával meghosszabbítható.</w:t>
      </w:r>
    </w:p>
    <w:p w14:paraId="249C01DE" w14:textId="731D65DF" w:rsidR="008853DC" w:rsidRPr="00973586" w:rsidRDefault="009D6B26" w:rsidP="008976A3">
      <w:pPr>
        <w:pStyle w:val="Cmsor3"/>
        <w:jc w:val="both"/>
        <w:rPr>
          <w:b w:val="0"/>
          <w:szCs w:val="24"/>
        </w:rPr>
      </w:pPr>
      <w:r w:rsidRPr="00973586">
        <w:rPr>
          <w:b w:val="0"/>
          <w:szCs w:val="24"/>
        </w:rPr>
        <w:t>34</w:t>
      </w:r>
      <w:r w:rsidR="008853DC" w:rsidRPr="00973586">
        <w:rPr>
          <w:b w:val="0"/>
          <w:szCs w:val="24"/>
        </w:rPr>
        <w:t>. § Ha a vizsgálat előre láthatólag 30 napnál hosszabb ideig tart, erről az integritás tanácsadó a főigazgatót, illetve</w:t>
      </w:r>
      <w:r w:rsidR="00973586" w:rsidRPr="00973586">
        <w:rPr>
          <w:b w:val="0"/>
          <w:szCs w:val="24"/>
        </w:rPr>
        <w:t xml:space="preserve"> az integritás koordinátor</w:t>
      </w:r>
      <w:r w:rsidR="008853DC" w:rsidRPr="00973586">
        <w:rPr>
          <w:b w:val="0"/>
          <w:szCs w:val="24"/>
        </w:rPr>
        <w:t xml:space="preserve"> az igazgatót</w:t>
      </w:r>
      <w:r w:rsidR="00973586" w:rsidRPr="00973586">
        <w:rPr>
          <w:b w:val="0"/>
          <w:szCs w:val="24"/>
        </w:rPr>
        <w:t>,</w:t>
      </w:r>
      <w:r w:rsidR="008853DC" w:rsidRPr="00973586">
        <w:rPr>
          <w:b w:val="0"/>
          <w:szCs w:val="24"/>
        </w:rPr>
        <w:t xml:space="preserve"> </w:t>
      </w:r>
      <w:r w:rsidR="00973586" w:rsidRPr="00973586">
        <w:rPr>
          <w:b w:val="0"/>
          <w:szCs w:val="24"/>
        </w:rPr>
        <w:t>valamint</w:t>
      </w:r>
      <w:r w:rsidR="008853DC" w:rsidRPr="00973586">
        <w:rPr>
          <w:b w:val="0"/>
          <w:szCs w:val="24"/>
        </w:rPr>
        <w:t xml:space="preserve"> a bejelentőt – amennyiben elérhetősége rendelkezésre áll – az integritási bejelentés beérkezésétől számít</w:t>
      </w:r>
      <w:r w:rsidR="00611217">
        <w:rPr>
          <w:b w:val="0"/>
          <w:szCs w:val="24"/>
        </w:rPr>
        <w:t xml:space="preserve">ott 30 napon belül írásban – a vizsgálat </w:t>
      </w:r>
      <w:r w:rsidR="008853DC" w:rsidRPr="00973586">
        <w:rPr>
          <w:b w:val="0"/>
          <w:szCs w:val="24"/>
        </w:rPr>
        <w:t xml:space="preserve">várható </w:t>
      </w:r>
      <w:r w:rsidR="00973586" w:rsidRPr="00973586">
        <w:rPr>
          <w:b w:val="0"/>
          <w:szCs w:val="24"/>
        </w:rPr>
        <w:t>befejezés</w:t>
      </w:r>
      <w:r w:rsidR="008853DC" w:rsidRPr="00973586">
        <w:rPr>
          <w:b w:val="0"/>
          <w:szCs w:val="24"/>
        </w:rPr>
        <w:t xml:space="preserve">ének egyidejű közlése mellett – köteles tájékoztatni. Az </w:t>
      </w:r>
      <w:r w:rsidR="00973586" w:rsidRPr="00973586">
        <w:rPr>
          <w:b w:val="0"/>
          <w:szCs w:val="24"/>
        </w:rPr>
        <w:t>ügy</w:t>
      </w:r>
      <w:r w:rsidR="008853DC" w:rsidRPr="00973586">
        <w:rPr>
          <w:b w:val="0"/>
          <w:szCs w:val="24"/>
        </w:rPr>
        <w:t>intézés teljes időtartama a 60 napot nem haladhatja meg.</w:t>
      </w:r>
    </w:p>
    <w:p w14:paraId="77150649" w14:textId="77777777" w:rsidR="00611217" w:rsidRPr="00611217" w:rsidRDefault="009D6B26" w:rsidP="008976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1217">
        <w:rPr>
          <w:rFonts w:ascii="Verdana" w:hAnsi="Verdana" w:cs="Times New Roman"/>
          <w:sz w:val="20"/>
          <w:szCs w:val="20"/>
        </w:rPr>
        <w:t>35</w:t>
      </w:r>
      <w:r w:rsidR="008853DC" w:rsidRPr="00611217">
        <w:rPr>
          <w:rFonts w:ascii="Verdana" w:hAnsi="Verdana" w:cs="Times New Roman"/>
          <w:sz w:val="20"/>
          <w:szCs w:val="20"/>
        </w:rPr>
        <w:t xml:space="preserve">. § </w:t>
      </w:r>
      <w:r w:rsidR="00611217" w:rsidRPr="00611217">
        <w:rPr>
          <w:rFonts w:ascii="Verdana" w:hAnsi="Verdana" w:cs="Times New Roman"/>
          <w:sz w:val="20"/>
          <w:szCs w:val="20"/>
        </w:rPr>
        <w:t xml:space="preserve">(1) </w:t>
      </w:r>
      <w:r w:rsidR="008853DC" w:rsidRPr="00611217">
        <w:rPr>
          <w:rFonts w:ascii="Verdana" w:hAnsi="Verdana" w:cs="Times New Roman"/>
          <w:sz w:val="20"/>
          <w:szCs w:val="20"/>
        </w:rPr>
        <w:t xml:space="preserve">A kivizsgálás befejezését követően az integritás tanácsadó, illetve az integritás koordinátor </w:t>
      </w:r>
      <w:r w:rsidR="00611217" w:rsidRPr="00611217">
        <w:rPr>
          <w:rFonts w:ascii="Verdana" w:hAnsi="Verdana" w:cs="Times New Roman"/>
          <w:sz w:val="20"/>
          <w:szCs w:val="20"/>
        </w:rPr>
        <w:t xml:space="preserve">a 4. sz. melléklet szerinti </w:t>
      </w:r>
      <w:r w:rsidR="008853DC" w:rsidRPr="00611217">
        <w:rPr>
          <w:rFonts w:ascii="Verdana" w:hAnsi="Verdana" w:cs="Times New Roman"/>
          <w:sz w:val="20"/>
          <w:szCs w:val="20"/>
        </w:rPr>
        <w:t xml:space="preserve">összefoglaló feljegyzést készít, amelyet az abban foglaltakat alátámasztó dokumentumokkal és a bejelentőnek írt válaszlevél-tervezettel együtt a főigazgató, illetve az igazgató </w:t>
      </w:r>
      <w:r w:rsidR="00611217" w:rsidRPr="00611217">
        <w:rPr>
          <w:rFonts w:ascii="Verdana" w:hAnsi="Verdana" w:cs="Times New Roman"/>
          <w:sz w:val="20"/>
          <w:szCs w:val="20"/>
        </w:rPr>
        <w:t>részére fel</w:t>
      </w:r>
      <w:r w:rsidR="008853DC" w:rsidRPr="00611217">
        <w:rPr>
          <w:rFonts w:ascii="Verdana" w:hAnsi="Verdana" w:cs="Times New Roman"/>
          <w:sz w:val="20"/>
          <w:szCs w:val="20"/>
        </w:rPr>
        <w:t xml:space="preserve">terjeszt. </w:t>
      </w:r>
    </w:p>
    <w:p w14:paraId="1000757F" w14:textId="2F24D2BD" w:rsidR="008853DC" w:rsidRPr="00611217" w:rsidRDefault="00611217" w:rsidP="008976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611217">
        <w:rPr>
          <w:rFonts w:ascii="Verdana" w:hAnsi="Verdana" w:cs="Times New Roman"/>
          <w:sz w:val="20"/>
          <w:szCs w:val="20"/>
        </w:rPr>
        <w:t xml:space="preserve">(2) </w:t>
      </w:r>
      <w:r w:rsidR="008853DC" w:rsidRPr="00611217">
        <w:rPr>
          <w:rFonts w:ascii="Verdana" w:hAnsi="Verdana" w:cs="Times New Roman"/>
          <w:sz w:val="20"/>
          <w:szCs w:val="20"/>
        </w:rPr>
        <w:t>Az összefoglaló feljegyzés tartalmazza:</w:t>
      </w:r>
    </w:p>
    <w:p w14:paraId="7CA8466D" w14:textId="257D666E" w:rsidR="008853DC" w:rsidRPr="00611217" w:rsidRDefault="008976A3" w:rsidP="008976A3">
      <w:pPr>
        <w:pStyle w:val="Listaszerbekezds"/>
        <w:spacing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a) </w:t>
      </w:r>
      <w:r w:rsidR="008853DC" w:rsidRPr="00611217">
        <w:rPr>
          <w:rFonts w:ascii="Verdana" w:hAnsi="Verdana"/>
        </w:rPr>
        <w:t>az integritási bejele</w:t>
      </w:r>
      <w:r w:rsidR="00BA1DBB">
        <w:rPr>
          <w:rFonts w:ascii="Verdana" w:hAnsi="Verdana"/>
        </w:rPr>
        <w:t>ntés lényegének összefoglalását,</w:t>
      </w:r>
    </w:p>
    <w:p w14:paraId="5EA2B3C4" w14:textId="697FEBD2" w:rsidR="008853DC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b) </w:t>
      </w:r>
      <w:r w:rsidR="008853DC" w:rsidRPr="00611217">
        <w:rPr>
          <w:rFonts w:ascii="Verdana" w:hAnsi="Verdana"/>
        </w:rPr>
        <w:t>az integritási bejelentés alapján az annak kivizsgálása érdekében tett intézkedéseket é</w:t>
      </w:r>
      <w:r w:rsidR="00BA1DBB">
        <w:rPr>
          <w:rFonts w:ascii="Verdana" w:hAnsi="Verdana"/>
        </w:rPr>
        <w:t>s azok eredményét,</w:t>
      </w:r>
    </w:p>
    <w:p w14:paraId="22D73CE6" w14:textId="2BC9F3B1" w:rsidR="008853DC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c) </w:t>
      </w:r>
      <w:r w:rsidR="008853DC" w:rsidRPr="00611217">
        <w:rPr>
          <w:rFonts w:ascii="Verdana" w:hAnsi="Verdana"/>
        </w:rPr>
        <w:t>a vizsgá</w:t>
      </w:r>
      <w:r w:rsidR="00BA1DBB">
        <w:rPr>
          <w:rFonts w:ascii="Verdana" w:hAnsi="Verdana"/>
        </w:rPr>
        <w:t>lat mellőzése esetén annak okát,</w:t>
      </w:r>
    </w:p>
    <w:p w14:paraId="7D96A470" w14:textId="0A00C997" w:rsidR="00BA1DBB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d) </w:t>
      </w:r>
      <w:r w:rsidR="008853DC" w:rsidRPr="00611217">
        <w:rPr>
          <w:rFonts w:ascii="Verdana" w:hAnsi="Verdana"/>
        </w:rPr>
        <w:t>az eljárás</w:t>
      </w:r>
      <w:r w:rsidR="00BA1DBB">
        <w:rPr>
          <w:rFonts w:ascii="Verdana" w:hAnsi="Verdana"/>
        </w:rPr>
        <w:t xml:space="preserve"> során figyelembe vett adatokat,</w:t>
      </w:r>
    </w:p>
    <w:p w14:paraId="1B6423D0" w14:textId="134EC182" w:rsidR="00BA1DBB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e) </w:t>
      </w:r>
      <w:r w:rsidR="008853DC" w:rsidRPr="00611217">
        <w:rPr>
          <w:rFonts w:ascii="Verdana" w:hAnsi="Verdana"/>
        </w:rPr>
        <w:t>az eljárás eredmén</w:t>
      </w:r>
      <w:r w:rsidR="00BA1DBB">
        <w:rPr>
          <w:rFonts w:ascii="Verdana" w:hAnsi="Verdana"/>
        </w:rPr>
        <w:t>yeként a megállapított tényeket,</w:t>
      </w:r>
    </w:p>
    <w:p w14:paraId="70F5EB4C" w14:textId="096F2506" w:rsidR="008853DC" w:rsidRPr="00611217" w:rsidRDefault="008976A3" w:rsidP="008976A3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f) </w:t>
      </w:r>
      <w:r w:rsidR="008853DC" w:rsidRPr="00611217">
        <w:rPr>
          <w:rFonts w:ascii="Verdana" w:hAnsi="Verdana"/>
        </w:rPr>
        <w:t>az ügy lezárásához szükséges inté</w:t>
      </w:r>
      <w:r w:rsidR="00BA1DBB">
        <w:rPr>
          <w:rFonts w:ascii="Verdana" w:hAnsi="Verdana"/>
        </w:rPr>
        <w:t>zkedésekre vonatkozó javaslatot,</w:t>
      </w:r>
    </w:p>
    <w:p w14:paraId="2550AF2F" w14:textId="264B06A9" w:rsidR="008853DC" w:rsidRPr="00611217" w:rsidRDefault="008976A3" w:rsidP="00611217">
      <w:pPr>
        <w:pStyle w:val="Listaszerbekezds"/>
        <w:ind w:left="0"/>
        <w:contextualSpacing/>
        <w:jc w:val="both"/>
        <w:rPr>
          <w:rFonts w:ascii="Verdana" w:hAnsi="Verdana"/>
        </w:rPr>
      </w:pPr>
      <w:r w:rsidRPr="00611217">
        <w:rPr>
          <w:rFonts w:ascii="Verdana" w:hAnsi="Verdana"/>
        </w:rPr>
        <w:t xml:space="preserve">g) </w:t>
      </w:r>
      <w:r w:rsidR="00611217">
        <w:rPr>
          <w:rFonts w:ascii="Verdana" w:hAnsi="Verdana"/>
        </w:rPr>
        <w:t xml:space="preserve">szükség szerint </w:t>
      </w:r>
      <w:r w:rsidR="008853DC" w:rsidRPr="00611217">
        <w:rPr>
          <w:rFonts w:ascii="Verdana" w:hAnsi="Verdana"/>
        </w:rPr>
        <w:t>egyéb megjegyzést.</w:t>
      </w:r>
    </w:p>
    <w:p w14:paraId="235D701F" w14:textId="1A8E96E2" w:rsidR="008853DC" w:rsidRPr="004F266F" w:rsidRDefault="009D6B26" w:rsidP="00611217">
      <w:pPr>
        <w:pStyle w:val="Cmsor3"/>
        <w:jc w:val="both"/>
        <w:rPr>
          <w:b w:val="0"/>
        </w:rPr>
      </w:pPr>
      <w:r w:rsidRPr="004F266F">
        <w:rPr>
          <w:b w:val="0"/>
        </w:rPr>
        <w:t>36</w:t>
      </w:r>
      <w:r w:rsidR="008853DC" w:rsidRPr="004F266F">
        <w:rPr>
          <w:b w:val="0"/>
        </w:rPr>
        <w:t>. § A főigazgató, illetve az igazgató vagy az általa kijelölt vezető – indokolt esetben az integritás tanácsadó</w:t>
      </w:r>
      <w:r w:rsidR="004F266F" w:rsidRPr="004F266F">
        <w:rPr>
          <w:b w:val="0"/>
        </w:rPr>
        <w:t>, illetve az integritás koordinátor</w:t>
      </w:r>
      <w:r w:rsidR="008853DC" w:rsidRPr="004F266F">
        <w:rPr>
          <w:b w:val="0"/>
        </w:rPr>
        <w:t xml:space="preserve"> közreműködésével – </w:t>
      </w:r>
      <w:r w:rsidR="008853DC" w:rsidRPr="004F266F">
        <w:rPr>
          <w:b w:val="0"/>
        </w:rPr>
        <w:lastRenderedPageBreak/>
        <w:t>gondoskodik a további szükséges intézkedések megtételéről, vagy kijelöli az intézkedésre jogosult vezetőt</w:t>
      </w:r>
    </w:p>
    <w:p w14:paraId="52A32B21" w14:textId="3A1D6592" w:rsidR="008853DC" w:rsidRPr="004F266F" w:rsidRDefault="00611217" w:rsidP="00611217">
      <w:pPr>
        <w:pStyle w:val="Listaszerbekezds"/>
        <w:spacing w:after="160"/>
        <w:ind w:left="0"/>
        <w:contextualSpacing/>
        <w:jc w:val="both"/>
        <w:rPr>
          <w:rFonts w:ascii="Verdana" w:hAnsi="Verdana"/>
        </w:rPr>
      </w:pPr>
      <w:r w:rsidRPr="004F266F">
        <w:rPr>
          <w:rFonts w:ascii="Verdana" w:hAnsi="Verdana"/>
        </w:rPr>
        <w:t xml:space="preserve">a) </w:t>
      </w:r>
      <w:r w:rsidR="008853DC" w:rsidRPr="004F266F">
        <w:rPr>
          <w:rFonts w:ascii="Verdana" w:hAnsi="Verdana"/>
        </w:rPr>
        <w:t>a jogszerű állapot helyreállítása vagy a konkrét ügyben s</w:t>
      </w:r>
      <w:r w:rsidR="004F266F" w:rsidRPr="004F266F">
        <w:rPr>
          <w:rFonts w:ascii="Verdana" w:hAnsi="Verdana"/>
        </w:rPr>
        <w:t>zükséges intézkedések megtétele,</w:t>
      </w:r>
    </w:p>
    <w:p w14:paraId="58BA70F8" w14:textId="62D4758C" w:rsidR="008853DC" w:rsidRPr="004F266F" w:rsidRDefault="00611217" w:rsidP="00611217">
      <w:pPr>
        <w:pStyle w:val="Listaszerbekezds"/>
        <w:spacing w:after="160"/>
        <w:ind w:left="0"/>
        <w:contextualSpacing/>
        <w:jc w:val="both"/>
        <w:rPr>
          <w:rFonts w:ascii="Verdana" w:hAnsi="Verdana"/>
        </w:rPr>
      </w:pPr>
      <w:r w:rsidRPr="004F266F">
        <w:rPr>
          <w:rFonts w:ascii="Verdana" w:hAnsi="Verdana"/>
        </w:rPr>
        <w:t xml:space="preserve">b) </w:t>
      </w:r>
      <w:r w:rsidR="008853DC" w:rsidRPr="004F266F">
        <w:rPr>
          <w:rFonts w:ascii="Verdana" w:hAnsi="Verdana"/>
        </w:rPr>
        <w:t xml:space="preserve">a feltárt </w:t>
      </w:r>
      <w:r w:rsidR="004F266F" w:rsidRPr="004F266F">
        <w:rPr>
          <w:rFonts w:ascii="Verdana" w:hAnsi="Verdana"/>
        </w:rPr>
        <w:t>problémák okainak megszüntetése,</w:t>
      </w:r>
    </w:p>
    <w:p w14:paraId="038CCE16" w14:textId="4D5E104C" w:rsidR="008853DC" w:rsidRPr="004F266F" w:rsidRDefault="00611217" w:rsidP="00611217">
      <w:pPr>
        <w:pStyle w:val="Listaszerbekezds"/>
        <w:spacing w:after="160"/>
        <w:ind w:left="0"/>
        <w:contextualSpacing/>
        <w:jc w:val="both"/>
        <w:rPr>
          <w:rFonts w:ascii="Verdana" w:hAnsi="Verdana"/>
        </w:rPr>
      </w:pPr>
      <w:r w:rsidRPr="004F266F">
        <w:rPr>
          <w:rFonts w:ascii="Verdana" w:hAnsi="Verdana"/>
        </w:rPr>
        <w:t xml:space="preserve">c) </w:t>
      </w:r>
      <w:r w:rsidR="008853DC" w:rsidRPr="004F266F">
        <w:rPr>
          <w:rFonts w:ascii="Verdana" w:hAnsi="Verdana"/>
        </w:rPr>
        <w:t>az okozott sérelem – elsősorban e</w:t>
      </w:r>
      <w:r w:rsidR="004F266F" w:rsidRPr="004F266F">
        <w:rPr>
          <w:rFonts w:ascii="Verdana" w:hAnsi="Verdana"/>
        </w:rPr>
        <w:t>gyeztetésen alapuló – orvoslása,</w:t>
      </w:r>
    </w:p>
    <w:p w14:paraId="4074A25E" w14:textId="2FC102A1" w:rsidR="008853DC" w:rsidRPr="004F266F" w:rsidRDefault="00611217" w:rsidP="004F266F">
      <w:pPr>
        <w:pStyle w:val="Listaszerbekezds"/>
        <w:ind w:left="0"/>
        <w:contextualSpacing/>
        <w:jc w:val="both"/>
        <w:rPr>
          <w:rFonts w:ascii="Verdana" w:hAnsi="Verdana"/>
        </w:rPr>
      </w:pPr>
      <w:r w:rsidRPr="004F266F">
        <w:rPr>
          <w:rFonts w:ascii="Verdana" w:hAnsi="Verdana"/>
        </w:rPr>
        <w:t xml:space="preserve">d) </w:t>
      </w:r>
      <w:r w:rsidR="008853DC" w:rsidRPr="004F266F">
        <w:rPr>
          <w:rFonts w:ascii="Verdana" w:hAnsi="Verdana"/>
        </w:rPr>
        <w:t>indokolt esetben a felelősségre vonás (etikai vagy munkajogi jogkövetkezményeket megállapító eljárás, büntető-, vagy egyéb hatósági- illetve bírósági eljárás) kezdeményezése</w:t>
      </w:r>
      <w:r w:rsidR="004F266F" w:rsidRPr="004F266F">
        <w:rPr>
          <w:rFonts w:ascii="Verdana" w:hAnsi="Verdana"/>
        </w:rPr>
        <w:t xml:space="preserve"> </w:t>
      </w:r>
      <w:r w:rsidR="008853DC" w:rsidRPr="004F266F">
        <w:rPr>
          <w:rFonts w:ascii="Verdana" w:hAnsi="Verdana"/>
        </w:rPr>
        <w:t xml:space="preserve">érdekében. </w:t>
      </w:r>
    </w:p>
    <w:p w14:paraId="5585CE08" w14:textId="3616B3BE" w:rsidR="008853DC" w:rsidRPr="0070089B" w:rsidRDefault="009D6B26" w:rsidP="004F266F">
      <w:pPr>
        <w:pStyle w:val="Cmsor3"/>
        <w:keepNext w:val="0"/>
        <w:jc w:val="both"/>
        <w:rPr>
          <w:b w:val="0"/>
          <w:szCs w:val="24"/>
        </w:rPr>
      </w:pPr>
      <w:r w:rsidRPr="0070089B">
        <w:rPr>
          <w:b w:val="0"/>
          <w:szCs w:val="24"/>
        </w:rPr>
        <w:t>37</w:t>
      </w:r>
      <w:r w:rsidR="008853DC" w:rsidRPr="0070089B">
        <w:rPr>
          <w:b w:val="0"/>
          <w:szCs w:val="24"/>
        </w:rPr>
        <w:t xml:space="preserve">. § </w:t>
      </w:r>
      <w:r w:rsidR="00FB6A1A" w:rsidRPr="0070089B">
        <w:rPr>
          <w:b w:val="0"/>
          <w:szCs w:val="24"/>
        </w:rPr>
        <w:t>A 36</w:t>
      </w:r>
      <w:r w:rsidR="008853DC" w:rsidRPr="0070089B">
        <w:rPr>
          <w:b w:val="0"/>
          <w:szCs w:val="24"/>
        </w:rPr>
        <w:t>. §-ban meghatározottakkal egyidejűleg az integritás tanácsadó</w:t>
      </w:r>
      <w:r w:rsidR="0070089B" w:rsidRPr="0070089B">
        <w:rPr>
          <w:b w:val="0"/>
          <w:szCs w:val="24"/>
        </w:rPr>
        <w:t>, illetve az integritás koordinátor</w:t>
      </w:r>
      <w:r w:rsidR="008853DC" w:rsidRPr="0070089B">
        <w:rPr>
          <w:b w:val="0"/>
          <w:szCs w:val="24"/>
        </w:rPr>
        <w:t xml:space="preserve"> a bejelentő részére – amennyiben elérhetősége rendelkezésre áll – postai tértivevényes levéllel, vagy elektronikus úton elküldi a főigazgató, illetve az igazgató által kiadmányozott, az integritási bejelentéssel kapcsolatos válaszlevelet. Az elektronikus tájékoztatás megtörténtét az e-mail elküldését igazoló elektronikus irat kinyomtatásával</w:t>
      </w:r>
      <w:r w:rsidR="005E02AA">
        <w:rPr>
          <w:b w:val="0"/>
          <w:szCs w:val="24"/>
        </w:rPr>
        <w:t xml:space="preserve"> </w:t>
      </w:r>
      <w:r w:rsidR="008853DC" w:rsidRPr="0070089B">
        <w:rPr>
          <w:b w:val="0"/>
          <w:szCs w:val="24"/>
        </w:rPr>
        <w:t>kell dokumentálni.</w:t>
      </w:r>
      <w:r w:rsidR="005E02AA">
        <w:rPr>
          <w:b w:val="0"/>
          <w:szCs w:val="24"/>
        </w:rPr>
        <w:t xml:space="preserve"> </w:t>
      </w:r>
    </w:p>
    <w:p w14:paraId="093DF99A" w14:textId="45FC4978" w:rsidR="008853DC" w:rsidRPr="0070089B" w:rsidRDefault="009D6B26" w:rsidP="004F266F">
      <w:pPr>
        <w:pStyle w:val="Cmsor3"/>
        <w:keepNext w:val="0"/>
        <w:jc w:val="both"/>
        <w:rPr>
          <w:b w:val="0"/>
          <w:szCs w:val="24"/>
        </w:rPr>
      </w:pPr>
      <w:r w:rsidRPr="0070089B">
        <w:rPr>
          <w:b w:val="0"/>
          <w:szCs w:val="24"/>
        </w:rPr>
        <w:t>38</w:t>
      </w:r>
      <w:r w:rsidR="008853DC" w:rsidRPr="0070089B">
        <w:rPr>
          <w:b w:val="0"/>
          <w:szCs w:val="24"/>
        </w:rPr>
        <w:t xml:space="preserve">. § Mellőzendő a bejelentő írásbeli tájékoztatása, ha az eljárás során megállapítható volt, hogy a bejelentő neve vagy címe hiányos, vagy azok nem valósak. </w:t>
      </w:r>
    </w:p>
    <w:p w14:paraId="299D439E" w14:textId="77777777" w:rsidR="008853DC" w:rsidRPr="00115D90" w:rsidRDefault="008853DC" w:rsidP="008853DC"/>
    <w:p w14:paraId="1137C07E" w14:textId="6A2D53EC" w:rsidR="008853DC" w:rsidRPr="00813D96" w:rsidRDefault="00425F80" w:rsidP="0065434B">
      <w:pPr>
        <w:pStyle w:val="Cmsor2"/>
        <w:keepNext w:val="0"/>
        <w:ind w:left="0"/>
        <w:jc w:val="center"/>
        <w:rPr>
          <w:i w:val="0"/>
        </w:rPr>
      </w:pPr>
      <w:r w:rsidRPr="00813D96">
        <w:rPr>
          <w:i w:val="0"/>
        </w:rPr>
        <w:t>5</w:t>
      </w:r>
      <w:r w:rsidR="008853DC" w:rsidRPr="00813D96">
        <w:rPr>
          <w:i w:val="0"/>
        </w:rPr>
        <w:t>. Az integritási bejelentések együttes vizsgálatának lehetősége, illetve a vizsgálat mellőzése</w:t>
      </w:r>
    </w:p>
    <w:p w14:paraId="22E06F2D" w14:textId="0E43E87B" w:rsidR="008853DC" w:rsidRPr="00813D96" w:rsidRDefault="008976A3" w:rsidP="00425F80">
      <w:pPr>
        <w:pStyle w:val="Cmsor3"/>
        <w:keepNext w:val="0"/>
        <w:jc w:val="both"/>
        <w:rPr>
          <w:b w:val="0"/>
        </w:rPr>
      </w:pPr>
      <w:r w:rsidRPr="00813D96">
        <w:rPr>
          <w:b w:val="0"/>
        </w:rPr>
        <w:t>39</w:t>
      </w:r>
      <w:r w:rsidR="008853DC" w:rsidRPr="00813D96">
        <w:rPr>
          <w:b w:val="0"/>
        </w:rPr>
        <w:t>. § Az eljárás alapját képező integritási bejelentéssel azonos tartalmú vagy azzal egyéb módon összefüggő további integritási bejelentés az erede</w:t>
      </w:r>
      <w:r w:rsidR="00D74C86" w:rsidRPr="00813D96">
        <w:rPr>
          <w:b w:val="0"/>
        </w:rPr>
        <w:t>ti bejelentésre indult eljárással</w:t>
      </w:r>
      <w:r w:rsidR="008853DC" w:rsidRPr="00813D96">
        <w:rPr>
          <w:b w:val="0"/>
        </w:rPr>
        <w:t xml:space="preserve"> – a </w:t>
      </w:r>
      <w:r w:rsidR="00D74C86" w:rsidRPr="00813D96">
        <w:rPr>
          <w:b w:val="0"/>
        </w:rPr>
        <w:t>vizsgálat lezárá</w:t>
      </w:r>
      <w:r w:rsidR="008853DC" w:rsidRPr="00813D96">
        <w:rPr>
          <w:b w:val="0"/>
        </w:rPr>
        <w:t xml:space="preserve">sát megelőzően – </w:t>
      </w:r>
      <w:r w:rsidR="00D74C86" w:rsidRPr="00813D96">
        <w:rPr>
          <w:b w:val="0"/>
        </w:rPr>
        <w:t>egyesíthető</w:t>
      </w:r>
      <w:r w:rsidR="008853DC" w:rsidRPr="00813D96">
        <w:rPr>
          <w:b w:val="0"/>
        </w:rPr>
        <w:t xml:space="preserve">. Indokolt esetben az ügyintézési határidő emiatt ismételten meghosszabbítható, de a 31. § szerinti 60 napos ügyintézési határidő ilyen esetben sem léphető túl. </w:t>
      </w:r>
    </w:p>
    <w:p w14:paraId="1715DD2E" w14:textId="71382D8A" w:rsidR="008853DC" w:rsidRPr="00813D96" w:rsidRDefault="0065434B" w:rsidP="00425F80">
      <w:pPr>
        <w:pStyle w:val="Cmsor3"/>
        <w:keepNext w:val="0"/>
        <w:jc w:val="both"/>
        <w:rPr>
          <w:b w:val="0"/>
        </w:rPr>
      </w:pPr>
      <w:r w:rsidRPr="00813D96">
        <w:rPr>
          <w:b w:val="0"/>
        </w:rPr>
        <w:t>40</w:t>
      </w:r>
      <w:r w:rsidR="008853DC" w:rsidRPr="00813D96">
        <w:rPr>
          <w:b w:val="0"/>
        </w:rPr>
        <w:t xml:space="preserve">. § A már vizsgált és tartalmában megegyező bejelentések vizsgálatát mellőzni kell. Ebben az esetben az összefoglaló feljegyzésben a korábbi vizsgálatra és annak eredményére utalni kell. </w:t>
      </w:r>
    </w:p>
    <w:p w14:paraId="3CD2DA4B" w14:textId="66842B2A" w:rsidR="008853DC" w:rsidRPr="00813D96" w:rsidRDefault="0065434B" w:rsidP="00425F80">
      <w:pPr>
        <w:pStyle w:val="Cmsor3"/>
        <w:keepNext w:val="0"/>
        <w:jc w:val="both"/>
        <w:rPr>
          <w:b w:val="0"/>
        </w:rPr>
      </w:pPr>
      <w:r w:rsidRPr="00813D96">
        <w:rPr>
          <w:b w:val="0"/>
        </w:rPr>
        <w:t>41</w:t>
      </w:r>
      <w:r w:rsidR="008853DC" w:rsidRPr="00813D96">
        <w:rPr>
          <w:b w:val="0"/>
        </w:rPr>
        <w:t>. § A névtelen bejelentés kivételével – a vizsgálat mellőzéséről a bejelentőt írásban tájékoztatni kell.</w:t>
      </w:r>
    </w:p>
    <w:p w14:paraId="19C2D56E" w14:textId="77777777" w:rsidR="0065434B" w:rsidRPr="0065434B" w:rsidRDefault="0065434B" w:rsidP="0065434B"/>
    <w:p w14:paraId="6282A5B7" w14:textId="66C0E2C9" w:rsidR="0065434B" w:rsidRDefault="00425F80" w:rsidP="009E0E30">
      <w:pPr>
        <w:pStyle w:val="Cmsor2"/>
        <w:keepNext w:val="0"/>
        <w:ind w:left="0"/>
        <w:jc w:val="center"/>
        <w:rPr>
          <w:i w:val="0"/>
        </w:rPr>
      </w:pPr>
      <w:r w:rsidRPr="0065434B">
        <w:rPr>
          <w:i w:val="0"/>
        </w:rPr>
        <w:t>6</w:t>
      </w:r>
      <w:r w:rsidR="008853DC" w:rsidRPr="0065434B">
        <w:rPr>
          <w:i w:val="0"/>
        </w:rPr>
        <w:t>. Az integritási bejelentések iratainak dokumentálása és nyilvántartása</w:t>
      </w:r>
    </w:p>
    <w:p w14:paraId="10C925E5" w14:textId="77777777" w:rsidR="009E0E30" w:rsidRPr="009E0E30" w:rsidRDefault="009E0E30" w:rsidP="009E0E30"/>
    <w:p w14:paraId="1929BD9F" w14:textId="4DE3DF89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42</w:t>
      </w:r>
      <w:r w:rsidR="008853DC" w:rsidRPr="00425F80">
        <w:rPr>
          <w:b w:val="0"/>
        </w:rPr>
        <w:t>. § Az integritási bejelentéssel kapcsolatos eredeti iratokat az integritás tanácsadó</w:t>
      </w:r>
      <w:r w:rsidR="00813D96">
        <w:rPr>
          <w:b w:val="0"/>
        </w:rPr>
        <w:t>, illetve az integritás koordinátor</w:t>
      </w:r>
      <w:r w:rsidR="008853DC" w:rsidRPr="00425F80">
        <w:rPr>
          <w:b w:val="0"/>
        </w:rPr>
        <w:t xml:space="preserve"> köteles nyilvántartani, kezelni és irattárazni az Iratkezelési Szabályzat</w:t>
      </w:r>
      <w:r w:rsidR="00813D96">
        <w:rPr>
          <w:b w:val="0"/>
        </w:rPr>
        <w:t>ban foglaltak</w:t>
      </w:r>
      <w:r w:rsidR="008853DC" w:rsidRPr="00425F80">
        <w:rPr>
          <w:b w:val="0"/>
        </w:rPr>
        <w:t xml:space="preserve"> </w:t>
      </w:r>
      <w:r w:rsidR="00813D96">
        <w:rPr>
          <w:b w:val="0"/>
        </w:rPr>
        <w:t>szerint</w:t>
      </w:r>
      <w:r w:rsidR="008853DC" w:rsidRPr="00425F80">
        <w:rPr>
          <w:b w:val="0"/>
        </w:rPr>
        <w:t>.</w:t>
      </w:r>
      <w:r w:rsidR="005E02AA">
        <w:rPr>
          <w:b w:val="0"/>
        </w:rPr>
        <w:t xml:space="preserve"> A papír alapú iratokat lemezszekrényben kell őrizni. </w:t>
      </w:r>
    </w:p>
    <w:p w14:paraId="715C4EE2" w14:textId="7EEFB7C4" w:rsidR="008853DC" w:rsidRPr="00813D96" w:rsidRDefault="0065434B" w:rsidP="00425F80">
      <w:pPr>
        <w:pStyle w:val="Cmsor3"/>
        <w:keepNext w:val="0"/>
        <w:jc w:val="both"/>
        <w:rPr>
          <w:b w:val="0"/>
        </w:rPr>
      </w:pPr>
      <w:r w:rsidRPr="00813D96">
        <w:rPr>
          <w:b w:val="0"/>
        </w:rPr>
        <w:t>43</w:t>
      </w:r>
      <w:r w:rsidR="008853DC" w:rsidRPr="00813D96">
        <w:rPr>
          <w:b w:val="0"/>
        </w:rPr>
        <w:t>. § Az integritás tanácsadó, illetve az integritás koordinátor a</w:t>
      </w:r>
      <w:r w:rsidR="00813D96" w:rsidRPr="00813D96">
        <w:rPr>
          <w:b w:val="0"/>
        </w:rPr>
        <w:t>z</w:t>
      </w:r>
      <w:r w:rsidR="008853DC" w:rsidRPr="00813D96">
        <w:rPr>
          <w:b w:val="0"/>
        </w:rPr>
        <w:t xml:space="preserve"> integritási bejelentésekről évenkénti számozással egységes nyilvántartást vezet </w:t>
      </w:r>
      <w:r w:rsidR="00813D96" w:rsidRPr="00813D96">
        <w:rPr>
          <w:b w:val="0"/>
        </w:rPr>
        <w:t xml:space="preserve">az </w:t>
      </w:r>
      <w:r w:rsidR="008853DC" w:rsidRPr="00813D96">
        <w:rPr>
          <w:b w:val="0"/>
        </w:rPr>
        <w:t xml:space="preserve">5. számú </w:t>
      </w:r>
      <w:r w:rsidR="00813D96" w:rsidRPr="00813D96">
        <w:rPr>
          <w:b w:val="0"/>
        </w:rPr>
        <w:t>melléklet szerint,</w:t>
      </w:r>
      <w:r w:rsidR="008853DC" w:rsidRPr="00813D96">
        <w:rPr>
          <w:b w:val="0"/>
        </w:rPr>
        <w:t xml:space="preserve"> az alábbi tartalommal:</w:t>
      </w:r>
    </w:p>
    <w:p w14:paraId="7D4B1E97" w14:textId="6FE00F72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bejelentés sorszáma,</w:t>
      </w:r>
    </w:p>
    <w:p w14:paraId="45E1839C" w14:textId="18D845F1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bejelentés iktatószáma,</w:t>
      </w:r>
    </w:p>
    <w:p w14:paraId="7782E224" w14:textId="654C58A8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 bejelentő neve</w:t>
      </w:r>
      <w:r w:rsidR="0065434B">
        <w:rPr>
          <w:rFonts w:ascii="Verdana" w:hAnsi="Verdana"/>
        </w:rPr>
        <w:t xml:space="preserve"> (amennyiben rendelkezésre áll),</w:t>
      </w:r>
    </w:p>
    <w:p w14:paraId="732A838C" w14:textId="2F438F37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az irat tartal</w:t>
      </w:r>
      <w:r w:rsidR="0065434B">
        <w:rPr>
          <w:rFonts w:ascii="Verdana" w:hAnsi="Verdana"/>
        </w:rPr>
        <w:t>maz-e zártan kezelt adatokat,</w:t>
      </w:r>
    </w:p>
    <w:p w14:paraId="41059775" w14:textId="3C771EA8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a </w:t>
      </w:r>
      <w:r w:rsidR="0065434B">
        <w:rPr>
          <w:rFonts w:ascii="Verdana" w:hAnsi="Verdana"/>
        </w:rPr>
        <w:t>bejelentés beérkezésének dátuma,</w:t>
      </w:r>
    </w:p>
    <w:p w14:paraId="0E903840" w14:textId="6A1EB237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bejelentés módja,</w:t>
      </w:r>
    </w:p>
    <w:p w14:paraId="4DCAB36F" w14:textId="6E3C7A34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bejelentés tárgya,</w:t>
      </w:r>
    </w:p>
    <w:p w14:paraId="74528E66" w14:textId="400EE1BF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további viz</w:t>
      </w:r>
      <w:r w:rsidR="0065434B">
        <w:rPr>
          <w:rFonts w:ascii="Verdana" w:hAnsi="Verdana"/>
        </w:rPr>
        <w:t>sgálatot igényel-e a bejelentés,</w:t>
      </w:r>
    </w:p>
    <w:p w14:paraId="1E2DE088" w14:textId="1A93236D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az összegző feljegyzés főigazgató</w:t>
      </w:r>
      <w:r w:rsidR="0065434B">
        <w:rPr>
          <w:rFonts w:ascii="Verdana" w:hAnsi="Verdana"/>
        </w:rPr>
        <w:t>, illetve az igazgató</w:t>
      </w:r>
      <w:r w:rsidRPr="00425F80">
        <w:rPr>
          <w:rFonts w:ascii="Verdana" w:hAnsi="Verdana"/>
        </w:rPr>
        <w:t xml:space="preserve"> ré</w:t>
      </w:r>
      <w:r w:rsidR="0065434B">
        <w:rPr>
          <w:rFonts w:ascii="Verdana" w:hAnsi="Verdana"/>
        </w:rPr>
        <w:t>szére történő átadásának dátuma,</w:t>
      </w:r>
    </w:p>
    <w:p w14:paraId="610B9673" w14:textId="3BC2819C" w:rsidR="008853DC" w:rsidRPr="00425F80" w:rsidRDefault="0065434B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javasolt intézkedések,</w:t>
      </w:r>
    </w:p>
    <w:p w14:paraId="149799D7" w14:textId="1A7DFDEA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annak megjelölését, hogy az ü</w:t>
      </w:r>
      <w:r w:rsidR="0065434B">
        <w:rPr>
          <w:rFonts w:ascii="Verdana" w:hAnsi="Verdana"/>
        </w:rPr>
        <w:t>gy vizsgálat nélkül lezárható-e,</w:t>
      </w:r>
    </w:p>
    <w:p w14:paraId="16F57B57" w14:textId="263220A0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lastRenderedPageBreak/>
        <w:t>a bejelentő tájékoztatását tartalmazó levél elküldésének dátuma, módja, a tájékoztatás elküldésének mellőzése esetén annak</w:t>
      </w:r>
      <w:r w:rsidR="0065434B">
        <w:rPr>
          <w:rFonts w:ascii="Verdana" w:hAnsi="Verdana"/>
        </w:rPr>
        <w:t xml:space="preserve"> oka, az átvétel ideje és módja,</w:t>
      </w:r>
    </w:p>
    <w:p w14:paraId="62896EDA" w14:textId="128BDC67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a nyilvántartásba történő betekintés ideje, feljogosító jogszabály hely megnevezése, betekin</w:t>
      </w:r>
      <w:r w:rsidR="0065434B">
        <w:rPr>
          <w:rFonts w:ascii="Verdana" w:hAnsi="Verdana"/>
        </w:rPr>
        <w:t>tő megnevezése, betekintés oka,</w:t>
      </w:r>
    </w:p>
    <w:p w14:paraId="4D6E8E84" w14:textId="77777777" w:rsidR="008853DC" w:rsidRPr="00425F80" w:rsidRDefault="008853DC" w:rsidP="00425F80">
      <w:pPr>
        <w:pStyle w:val="Listaszerbekezds"/>
        <w:numPr>
          <w:ilvl w:val="0"/>
          <w:numId w:val="17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egyéb megjegyzés.</w:t>
      </w:r>
    </w:p>
    <w:p w14:paraId="255E3852" w14:textId="7CD58EF3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44</w:t>
      </w:r>
      <w:r w:rsidR="008853DC" w:rsidRPr="00425F80">
        <w:rPr>
          <w:b w:val="0"/>
        </w:rPr>
        <w:t>. § Az integritás tanácsadó</w:t>
      </w:r>
      <w:r w:rsidR="00813D96">
        <w:rPr>
          <w:b w:val="0"/>
        </w:rPr>
        <w:t>, illetve az integritás koordinátor</w:t>
      </w:r>
      <w:r w:rsidR="008853DC" w:rsidRPr="00425F80">
        <w:rPr>
          <w:b w:val="0"/>
        </w:rPr>
        <w:t xml:space="preserve"> az integritási bejelentések </w:t>
      </w:r>
      <w:r w:rsidR="00096E1F" w:rsidRPr="00096E1F">
        <w:rPr>
          <w:b w:val="0"/>
        </w:rPr>
        <w:t>43</w:t>
      </w:r>
      <w:r w:rsidR="008853DC" w:rsidRPr="00096E1F">
        <w:rPr>
          <w:b w:val="0"/>
        </w:rPr>
        <w:t>. § szerinti</w:t>
      </w:r>
      <w:r w:rsidR="008853DC" w:rsidRPr="00813D96">
        <w:rPr>
          <w:b w:val="0"/>
          <w:color w:val="FF0000"/>
        </w:rPr>
        <w:t xml:space="preserve"> </w:t>
      </w:r>
      <w:r w:rsidR="008853DC" w:rsidRPr="00425F80">
        <w:rPr>
          <w:b w:val="0"/>
        </w:rPr>
        <w:t>adatait az integritás tanácsadó</w:t>
      </w:r>
      <w:r w:rsidR="00813D96">
        <w:rPr>
          <w:b w:val="0"/>
        </w:rPr>
        <w:t>, illetve az integritás koordinátor</w:t>
      </w:r>
      <w:r w:rsidR="008853DC" w:rsidRPr="00425F80">
        <w:rPr>
          <w:b w:val="0"/>
        </w:rPr>
        <w:t xml:space="preserve"> elérhető elektronikus könyvtárban rögzíti és kezeli.</w:t>
      </w:r>
    </w:p>
    <w:p w14:paraId="2AA35784" w14:textId="6E3FDB23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45</w:t>
      </w:r>
      <w:r w:rsidR="008853DC" w:rsidRPr="00425F80">
        <w:rPr>
          <w:b w:val="0"/>
        </w:rPr>
        <w:t xml:space="preserve">. § A nyilvántartásba a jogszabály alapján arra feljogosított szervek, valamint az integritás tanácsadó és a főigazgató, illetve </w:t>
      </w:r>
      <w:r w:rsidR="00813D96">
        <w:rPr>
          <w:b w:val="0"/>
        </w:rPr>
        <w:t xml:space="preserve">az integritás koordinátor és </w:t>
      </w:r>
      <w:r w:rsidR="008853DC" w:rsidRPr="00425F80">
        <w:rPr>
          <w:b w:val="0"/>
        </w:rPr>
        <w:t>az igazgató tekinthet be.</w:t>
      </w:r>
    </w:p>
    <w:p w14:paraId="57611F7E" w14:textId="259420BF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 w:rsidRPr="00732DB2">
        <w:rPr>
          <w:b w:val="0"/>
        </w:rPr>
        <w:t>46</w:t>
      </w:r>
      <w:r w:rsidR="008853DC" w:rsidRPr="00732DB2">
        <w:rPr>
          <w:b w:val="0"/>
        </w:rPr>
        <w:t xml:space="preserve">. § A főigazgató, illetve az igazgató az informatikai </w:t>
      </w:r>
      <w:r w:rsidR="00D54930" w:rsidRPr="00732DB2">
        <w:rPr>
          <w:b w:val="0"/>
        </w:rPr>
        <w:t>üzemeltetésért</w:t>
      </w:r>
      <w:r w:rsidR="008853DC" w:rsidRPr="00732DB2">
        <w:rPr>
          <w:b w:val="0"/>
        </w:rPr>
        <w:t xml:space="preserve"> felelős útján gondoskodik arról, hogy az integritási bejelentésekkel kapcsolatos elektronikus könyvtárhoz csak az arra jogosultak férjenek hozzá.</w:t>
      </w:r>
      <w:r w:rsidR="00813D96" w:rsidRPr="00732DB2">
        <w:rPr>
          <w:b w:val="0"/>
        </w:rPr>
        <w:t xml:space="preserve"> </w:t>
      </w:r>
    </w:p>
    <w:p w14:paraId="1FF86C03" w14:textId="23DA2D8D" w:rsidR="008853DC" w:rsidRDefault="0065434B" w:rsidP="00F51CAC">
      <w:pPr>
        <w:pStyle w:val="Cmsor3"/>
        <w:keepNext w:val="0"/>
        <w:jc w:val="both"/>
        <w:rPr>
          <w:b w:val="0"/>
        </w:rPr>
      </w:pPr>
      <w:r>
        <w:rPr>
          <w:b w:val="0"/>
        </w:rPr>
        <w:t>47</w:t>
      </w:r>
      <w:r w:rsidR="008853DC" w:rsidRPr="00425F80">
        <w:rPr>
          <w:b w:val="0"/>
        </w:rPr>
        <w:t>. § Az éves integritás</w:t>
      </w:r>
      <w:r w:rsidR="00813D96">
        <w:rPr>
          <w:b w:val="0"/>
        </w:rPr>
        <w:t xml:space="preserve"> </w:t>
      </w:r>
      <w:r w:rsidR="008853DC" w:rsidRPr="00425F80">
        <w:rPr>
          <w:b w:val="0"/>
        </w:rPr>
        <w:t>jelentés</w:t>
      </w:r>
      <w:r w:rsidR="00397385">
        <w:rPr>
          <w:b w:val="0"/>
        </w:rPr>
        <w:t>, valamint mellékletei</w:t>
      </w:r>
      <w:r w:rsidR="008853DC" w:rsidRPr="00425F80">
        <w:rPr>
          <w:b w:val="0"/>
        </w:rPr>
        <w:t xml:space="preserve"> nyilvános adat</w:t>
      </w:r>
      <w:r w:rsidR="00397385">
        <w:rPr>
          <w:b w:val="0"/>
        </w:rPr>
        <w:t>nak minősülnek</w:t>
      </w:r>
      <w:r w:rsidR="008853DC" w:rsidRPr="00425F80">
        <w:rPr>
          <w:b w:val="0"/>
        </w:rPr>
        <w:t>, amelye</w:t>
      </w:r>
      <w:r w:rsidR="00397385">
        <w:rPr>
          <w:b w:val="0"/>
        </w:rPr>
        <w:t>ke</w:t>
      </w:r>
      <w:r w:rsidR="008853DC" w:rsidRPr="00425F80">
        <w:rPr>
          <w:b w:val="0"/>
        </w:rPr>
        <w:t>t a honlapon nyilvánosságra kell hoz</w:t>
      </w:r>
      <w:r w:rsidR="00813D96">
        <w:rPr>
          <w:b w:val="0"/>
        </w:rPr>
        <w:t>ni. A</w:t>
      </w:r>
      <w:r w:rsidR="008853DC" w:rsidRPr="00425F80">
        <w:rPr>
          <w:b w:val="0"/>
        </w:rPr>
        <w:t xml:space="preserve"> </w:t>
      </w:r>
      <w:r w:rsidR="00813D96">
        <w:rPr>
          <w:b w:val="0"/>
        </w:rPr>
        <w:t>közzétételért</w:t>
      </w:r>
      <w:r w:rsidR="008853DC" w:rsidRPr="00425F80">
        <w:rPr>
          <w:b w:val="0"/>
        </w:rPr>
        <w:t xml:space="preserve"> az integritás tanácsadó</w:t>
      </w:r>
      <w:r w:rsidR="00813D96">
        <w:rPr>
          <w:b w:val="0"/>
        </w:rPr>
        <w:t>, illetve az integritás koordinátor útján a főigazgató, illetve az igazgató felel</w:t>
      </w:r>
      <w:r w:rsidR="008853DC" w:rsidRPr="00425F80">
        <w:rPr>
          <w:b w:val="0"/>
        </w:rPr>
        <w:t>.</w:t>
      </w:r>
    </w:p>
    <w:p w14:paraId="041251D1" w14:textId="77777777" w:rsidR="00F51CAC" w:rsidRPr="00F51CAC" w:rsidRDefault="00F51CAC" w:rsidP="00F51CAC"/>
    <w:p w14:paraId="18548449" w14:textId="155E6470" w:rsidR="008853DC" w:rsidRPr="0065434B" w:rsidRDefault="00425F80" w:rsidP="0065434B">
      <w:pPr>
        <w:pStyle w:val="Cmsor2"/>
        <w:keepNext w:val="0"/>
        <w:ind w:left="0"/>
        <w:jc w:val="center"/>
        <w:rPr>
          <w:i w:val="0"/>
        </w:rPr>
      </w:pPr>
      <w:r w:rsidRPr="0065434B">
        <w:rPr>
          <w:i w:val="0"/>
        </w:rPr>
        <w:t>7</w:t>
      </w:r>
      <w:r w:rsidR="008853DC" w:rsidRPr="0065434B">
        <w:rPr>
          <w:i w:val="0"/>
        </w:rPr>
        <w:t>. Az érdekérvényesítők fogadásával kapcsolatos eljárásrend</w:t>
      </w:r>
    </w:p>
    <w:p w14:paraId="57B839A4" w14:textId="77777777" w:rsidR="0065434B" w:rsidRDefault="0065434B" w:rsidP="00425F80">
      <w:pPr>
        <w:pStyle w:val="Cmsor3"/>
        <w:keepNext w:val="0"/>
        <w:jc w:val="both"/>
        <w:rPr>
          <w:b w:val="0"/>
        </w:rPr>
      </w:pPr>
    </w:p>
    <w:p w14:paraId="7D63AC26" w14:textId="651D0B23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48</w:t>
      </w:r>
      <w:r w:rsidR="008853DC" w:rsidRPr="00425F80">
        <w:rPr>
          <w:b w:val="0"/>
        </w:rPr>
        <w:t xml:space="preserve">. § Bármely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 feladatellátása során vagy feladatellátásához kapcsolódóan érdekérvényesítővel csak a főigazgató, illetve az igazgató előzetes tájékoztatását követően találkozhat.</w:t>
      </w:r>
    </w:p>
    <w:p w14:paraId="73D02084" w14:textId="2E72E33F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49</w:t>
      </w:r>
      <w:r w:rsidR="008853DC" w:rsidRPr="00425F80">
        <w:rPr>
          <w:b w:val="0"/>
        </w:rPr>
        <w:t xml:space="preserve">. § Az érdekérvényesítő megjelenéséről, vagy a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 munkahelyen kívüli megkereséséről a szolgálati út betartásával a felettes vezetőt soron kívül írásban tájékoztatni kell; hozzájárulása hiányában egyeztetésre nem kerülhet sor. E rendelkezést kell alkalmazni a telefonon, interneten, vagy más elektronikus eszközzel történő kérelem esetén is. </w:t>
      </w:r>
    </w:p>
    <w:p w14:paraId="127C6BC1" w14:textId="64D1847A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50</w:t>
      </w:r>
      <w:r w:rsidR="008853DC" w:rsidRPr="00425F80">
        <w:rPr>
          <w:b w:val="0"/>
        </w:rPr>
        <w:t xml:space="preserve">. § A tájékoztatásnak ki kell terjedni az érdekérvényesítő és – ha valamely szervezet képviseletében jár el – az általa képviselt szervezet nevére, a találkozó céljára, időpontjára és helyére. Amennyiben a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 a találkozóval kapcsolatban a szervezet integritását veszélyeztető kockázatokra vonatkozó információval rendelkezik, ezt köteles írásban az integritás tanácsadó</w:t>
      </w:r>
      <w:r w:rsidR="00397385">
        <w:rPr>
          <w:b w:val="0"/>
        </w:rPr>
        <w:t>, illetve az integritás koordinátor</w:t>
      </w:r>
      <w:r w:rsidR="008853DC" w:rsidRPr="00425F80">
        <w:rPr>
          <w:b w:val="0"/>
        </w:rPr>
        <w:t xml:space="preserve"> tudomására hozni.</w:t>
      </w:r>
    </w:p>
    <w:p w14:paraId="4A3E9212" w14:textId="67D02FA6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51</w:t>
      </w:r>
      <w:r w:rsidR="008853DC" w:rsidRPr="00425F80">
        <w:rPr>
          <w:b w:val="0"/>
        </w:rPr>
        <w:t>. § A</w:t>
      </w:r>
      <w:r w:rsidR="00397385">
        <w:rPr>
          <w:b w:val="0"/>
        </w:rPr>
        <w:t xml:space="preserve"> foglalkoztatott</w:t>
      </w:r>
      <w:r w:rsidR="008853DC" w:rsidRPr="00425F80">
        <w:rPr>
          <w:b w:val="0"/>
        </w:rPr>
        <w:t xml:space="preserve"> köteles meggyőződni arról, hogy a találkozást kezdeményező érdekérvényesítő nem minősül ügyfélnek, panaszosnak, vagy az eljárásban résztvevő más személynek. </w:t>
      </w:r>
    </w:p>
    <w:p w14:paraId="5D7696E7" w14:textId="3AEC081F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52</w:t>
      </w:r>
      <w:r w:rsidR="008853DC" w:rsidRPr="00425F80">
        <w:rPr>
          <w:b w:val="0"/>
        </w:rPr>
        <w:t xml:space="preserve">. § A főigazgató, illetve az igazgató jogosult a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 érdekérvényesítővel </w:t>
      </w:r>
      <w:r w:rsidR="00397385">
        <w:rPr>
          <w:b w:val="0"/>
        </w:rPr>
        <w:t>történő</w:t>
      </w:r>
      <w:r w:rsidR="008853DC" w:rsidRPr="00425F80">
        <w:rPr>
          <w:b w:val="0"/>
        </w:rPr>
        <w:t xml:space="preserve"> találkozását megtiltani, vagy más, </w:t>
      </w:r>
      <w:r w:rsidR="00397385">
        <w:rPr>
          <w:b w:val="0"/>
        </w:rPr>
        <w:t xml:space="preserve">az </w:t>
      </w:r>
      <w:r w:rsidR="008853DC" w:rsidRPr="00425F80">
        <w:rPr>
          <w:b w:val="0"/>
        </w:rPr>
        <w:t xml:space="preserve">általa kijelölt személy jelenlétéhez kötni. </w:t>
      </w:r>
    </w:p>
    <w:p w14:paraId="2987F802" w14:textId="032A6888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53</w:t>
      </w:r>
      <w:r w:rsidR="008853DC" w:rsidRPr="00425F80">
        <w:rPr>
          <w:b w:val="0"/>
        </w:rPr>
        <w:t xml:space="preserve">. § Ha az érdekérvényesítő – a találkozás kezdeményezésekor – jogszabályi kötelezettségének nem </w:t>
      </w:r>
      <w:r w:rsidR="00397385">
        <w:rPr>
          <w:b w:val="0"/>
        </w:rPr>
        <w:t>tesz eleget, és nem szolgáltat</w:t>
      </w:r>
      <w:r w:rsidR="008853DC" w:rsidRPr="00425F80">
        <w:rPr>
          <w:b w:val="0"/>
        </w:rPr>
        <w:t xml:space="preserve"> adatokat a megbízó személyére, illetve a megbízás céljára, a főigazgató, illetve az igazgató dönt a találkozás tiltása, engedélyezése, illetve harmadik személy jelenlétében történő megtartása tárgyában.</w:t>
      </w:r>
    </w:p>
    <w:p w14:paraId="60422144" w14:textId="2C615EFA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54</w:t>
      </w:r>
      <w:r w:rsidR="008853DC" w:rsidRPr="00425F80">
        <w:rPr>
          <w:b w:val="0"/>
        </w:rPr>
        <w:t xml:space="preserve">. § A szervezeti egységek vezetői minden év november 30-ig kötelesek áttekinteni az irányításuk alatt álló </w:t>
      </w:r>
      <w:r w:rsidR="00397385">
        <w:rPr>
          <w:b w:val="0"/>
        </w:rPr>
        <w:t>foglalkoztatott</w:t>
      </w:r>
      <w:r w:rsidR="008853DC" w:rsidRPr="00425F80">
        <w:rPr>
          <w:b w:val="0"/>
        </w:rPr>
        <w:t xml:space="preserve">ak érdekérvényesítőkkel </w:t>
      </w:r>
      <w:r w:rsidR="00397385">
        <w:rPr>
          <w:b w:val="0"/>
        </w:rPr>
        <w:t>történő</w:t>
      </w:r>
      <w:r w:rsidR="008853DC" w:rsidRPr="00425F80">
        <w:rPr>
          <w:b w:val="0"/>
        </w:rPr>
        <w:t xml:space="preserve"> találkozására vonatkozó információkat, felmérni az ezzel kapcsolatos kockázatokat, és ennek eredményéről írásban tájékoztatni kötelesek az integritás tanácsadót,</w:t>
      </w:r>
      <w:r w:rsidR="00397385">
        <w:rPr>
          <w:b w:val="0"/>
        </w:rPr>
        <w:t xml:space="preserve"> illetve az integritás koordinátort,</w:t>
      </w:r>
      <w:r w:rsidR="008853DC" w:rsidRPr="00425F80">
        <w:rPr>
          <w:b w:val="0"/>
        </w:rPr>
        <w:t xml:space="preserve"> aki a</w:t>
      </w:r>
      <w:r w:rsidR="00397385">
        <w:rPr>
          <w:b w:val="0"/>
        </w:rPr>
        <w:t>z</w:t>
      </w:r>
      <w:r w:rsidR="008853DC" w:rsidRPr="00425F80">
        <w:rPr>
          <w:b w:val="0"/>
        </w:rPr>
        <w:t xml:space="preserve"> Intézkedési tervben megteszi a felmerült kockázatok kezeléséhez szükséges javaslatait.</w:t>
      </w:r>
    </w:p>
    <w:p w14:paraId="67ABFE78" w14:textId="78B4A0DD" w:rsidR="008853DC" w:rsidRPr="00425F80" w:rsidRDefault="0065434B" w:rsidP="00425F80">
      <w:pPr>
        <w:pStyle w:val="Cmsor3"/>
        <w:keepNext w:val="0"/>
        <w:jc w:val="both"/>
        <w:rPr>
          <w:b w:val="0"/>
        </w:rPr>
      </w:pPr>
      <w:r>
        <w:rPr>
          <w:b w:val="0"/>
        </w:rPr>
        <w:t>55</w:t>
      </w:r>
      <w:r w:rsidR="008853DC" w:rsidRPr="00425F80">
        <w:rPr>
          <w:b w:val="0"/>
        </w:rPr>
        <w:t xml:space="preserve">. § </w:t>
      </w:r>
      <w:r w:rsidR="004F266F" w:rsidRPr="00425F80">
        <w:rPr>
          <w:b w:val="0"/>
        </w:rPr>
        <w:t>Az érintett szervezeti egység vezetője</w:t>
      </w:r>
      <w:r w:rsidR="008853DC" w:rsidRPr="00425F80">
        <w:rPr>
          <w:b w:val="0"/>
        </w:rPr>
        <w:t xml:space="preserve"> a</w:t>
      </w:r>
      <w:r w:rsidR="004F266F" w:rsidRPr="00425F80">
        <w:rPr>
          <w:b w:val="0"/>
        </w:rPr>
        <w:t xml:space="preserve">z érdekérvényesítőkkel történő </w:t>
      </w:r>
      <w:r w:rsidR="008853DC" w:rsidRPr="00425F80">
        <w:rPr>
          <w:b w:val="0"/>
        </w:rPr>
        <w:t>találkozások</w:t>
      </w:r>
      <w:r w:rsidR="004F266F" w:rsidRPr="00425F80">
        <w:rPr>
          <w:b w:val="0"/>
        </w:rPr>
        <w:t>ra vonatkozó adatokat</w:t>
      </w:r>
      <w:r w:rsidR="008853DC" w:rsidRPr="00425F80">
        <w:rPr>
          <w:b w:val="0"/>
        </w:rPr>
        <w:t xml:space="preserve"> a </w:t>
      </w:r>
      <w:r w:rsidR="008853DC" w:rsidRPr="00F33F57">
        <w:rPr>
          <w:b w:val="0"/>
        </w:rPr>
        <w:t>6. sz</w:t>
      </w:r>
      <w:r w:rsidR="004F266F" w:rsidRPr="00F33F57">
        <w:rPr>
          <w:b w:val="0"/>
        </w:rPr>
        <w:t>. melléklet szerinti</w:t>
      </w:r>
      <w:r w:rsidR="003F1A24">
        <w:rPr>
          <w:b w:val="0"/>
        </w:rPr>
        <w:t xml:space="preserve"> nyilvántartásban rögzíti</w:t>
      </w:r>
      <w:r w:rsidR="004F266F" w:rsidRPr="00425F80">
        <w:rPr>
          <w:b w:val="0"/>
        </w:rPr>
        <w:t>, amely</w:t>
      </w:r>
      <w:r w:rsidR="008853DC" w:rsidRPr="00425F80">
        <w:rPr>
          <w:b w:val="0"/>
        </w:rPr>
        <w:t xml:space="preserve"> tartalmazza:</w:t>
      </w:r>
    </w:p>
    <w:p w14:paraId="4C4E3D26" w14:textId="4336DE4A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a) a </w:t>
      </w:r>
      <w:r w:rsidR="00F33F57">
        <w:rPr>
          <w:rFonts w:ascii="Verdana" w:hAnsi="Verdana"/>
        </w:rPr>
        <w:t>sorszámot,</w:t>
      </w:r>
    </w:p>
    <w:p w14:paraId="708CC8CC" w14:textId="6A470AF2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lastRenderedPageBreak/>
        <w:t xml:space="preserve">b) az </w:t>
      </w:r>
      <w:r w:rsidR="00F33F57">
        <w:rPr>
          <w:rFonts w:ascii="Verdana" w:hAnsi="Verdana"/>
        </w:rPr>
        <w:t>iktatószámot,</w:t>
      </w:r>
    </w:p>
    <w:p w14:paraId="64002CD3" w14:textId="2488B1F9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c) </w:t>
      </w:r>
      <w:r w:rsidR="008853DC" w:rsidRPr="00425F80">
        <w:rPr>
          <w:rFonts w:ascii="Verdana" w:hAnsi="Verdana"/>
        </w:rPr>
        <w:t>az érdekérvényesítő megnevezé</w:t>
      </w:r>
      <w:r w:rsidR="00F33F57">
        <w:rPr>
          <w:rFonts w:ascii="Verdana" w:hAnsi="Verdana"/>
        </w:rPr>
        <w:t>sét,</w:t>
      </w:r>
    </w:p>
    <w:p w14:paraId="75C47816" w14:textId="12632BC6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d) </w:t>
      </w:r>
      <w:r w:rsidR="00F33F57">
        <w:rPr>
          <w:rFonts w:ascii="Verdana" w:hAnsi="Verdana"/>
        </w:rPr>
        <w:t>a találkozás tárgyát,</w:t>
      </w:r>
    </w:p>
    <w:p w14:paraId="0D3FD13E" w14:textId="0186D2D1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e) </w:t>
      </w:r>
      <w:r w:rsidR="00F33F57">
        <w:rPr>
          <w:rFonts w:ascii="Verdana" w:hAnsi="Verdana"/>
        </w:rPr>
        <w:t>a találkozás időpontját,</w:t>
      </w:r>
    </w:p>
    <w:p w14:paraId="644AE4B4" w14:textId="6BEE08E6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f) </w:t>
      </w:r>
      <w:r w:rsidR="00F33F57">
        <w:rPr>
          <w:rFonts w:ascii="Verdana" w:hAnsi="Verdana"/>
        </w:rPr>
        <w:t>a találkozás helyét,</w:t>
      </w:r>
    </w:p>
    <w:p w14:paraId="2834BB89" w14:textId="7605B7F8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g) a </w:t>
      </w:r>
      <w:r w:rsidR="008853DC" w:rsidRPr="00425F80">
        <w:rPr>
          <w:rFonts w:ascii="Verdana" w:hAnsi="Verdana"/>
        </w:rPr>
        <w:t>vezető engedély</w:t>
      </w:r>
      <w:r w:rsidRPr="00425F80">
        <w:rPr>
          <w:rFonts w:ascii="Verdana" w:hAnsi="Verdana"/>
        </w:rPr>
        <w:t>ét</w:t>
      </w:r>
      <w:r w:rsidR="00F33F57">
        <w:rPr>
          <w:rFonts w:ascii="Verdana" w:hAnsi="Verdana"/>
        </w:rPr>
        <w:t xml:space="preserve"> (igen/nem),</w:t>
      </w:r>
    </w:p>
    <w:p w14:paraId="0A0B5110" w14:textId="562E7415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h) a résztvevő(k) nevét, szervezeti egységét</w:t>
      </w:r>
      <w:r w:rsidR="00F33F57">
        <w:rPr>
          <w:rFonts w:ascii="Verdana" w:hAnsi="Verdana"/>
        </w:rPr>
        <w:t>,</w:t>
      </w:r>
    </w:p>
    <w:p w14:paraId="6F318191" w14:textId="5375124A" w:rsidR="008853DC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>i) a találkozás eredményét</w:t>
      </w:r>
      <w:r w:rsidR="00F33F57">
        <w:rPr>
          <w:rFonts w:ascii="Verdana" w:hAnsi="Verdana"/>
        </w:rPr>
        <w:t>,</w:t>
      </w:r>
    </w:p>
    <w:p w14:paraId="0DBA62E2" w14:textId="4195BD59" w:rsidR="000B5986" w:rsidRPr="00425F80" w:rsidRDefault="004F266F" w:rsidP="00425F80">
      <w:pPr>
        <w:pStyle w:val="Listaszerbekezds"/>
        <w:spacing w:after="160" w:line="259" w:lineRule="auto"/>
        <w:ind w:left="0"/>
        <w:contextualSpacing/>
        <w:jc w:val="both"/>
        <w:rPr>
          <w:rFonts w:ascii="Verdana" w:hAnsi="Verdana"/>
        </w:rPr>
      </w:pPr>
      <w:r w:rsidRPr="00425F80">
        <w:rPr>
          <w:rFonts w:ascii="Verdana" w:hAnsi="Verdana"/>
        </w:rPr>
        <w:t xml:space="preserve">j) a </w:t>
      </w:r>
      <w:r w:rsidR="008853DC" w:rsidRPr="00425F80">
        <w:rPr>
          <w:rFonts w:ascii="Verdana" w:hAnsi="Verdana"/>
        </w:rPr>
        <w:t>vezető tájékoztatásának módját.</w:t>
      </w:r>
    </w:p>
    <w:p w14:paraId="42702D3A" w14:textId="40924FAE" w:rsidR="000B5986" w:rsidRPr="006B54B5" w:rsidRDefault="000B5986" w:rsidP="000B598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B54B5">
        <w:rPr>
          <w:rFonts w:ascii="Verdana" w:hAnsi="Verdana"/>
          <w:b/>
          <w:sz w:val="20"/>
          <w:szCs w:val="20"/>
        </w:rPr>
        <w:t xml:space="preserve">V. </w:t>
      </w:r>
      <w:r w:rsidR="00A769BC">
        <w:rPr>
          <w:rFonts w:ascii="Verdana" w:hAnsi="Verdana"/>
          <w:b/>
          <w:sz w:val="20"/>
          <w:szCs w:val="20"/>
        </w:rPr>
        <w:t>FEJEZET</w:t>
      </w:r>
    </w:p>
    <w:p w14:paraId="6483DB97" w14:textId="2D67DD1E" w:rsidR="000B5986" w:rsidRPr="006B54B5" w:rsidRDefault="00A769BC" w:rsidP="000B5986">
      <w:pPr>
        <w:spacing w:after="0"/>
        <w:ind w:left="1080" w:hanging="10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ZÁRÓ RENDELKEZÉSEK</w:t>
      </w:r>
    </w:p>
    <w:p w14:paraId="318C21AC" w14:textId="77777777" w:rsidR="000B5986" w:rsidRPr="006B54B5" w:rsidRDefault="000B5986" w:rsidP="000B5986">
      <w:pPr>
        <w:spacing w:after="0"/>
        <w:rPr>
          <w:rFonts w:ascii="Verdana" w:hAnsi="Verdana"/>
          <w:b/>
          <w:sz w:val="20"/>
          <w:szCs w:val="20"/>
        </w:rPr>
      </w:pPr>
    </w:p>
    <w:p w14:paraId="2DC2F0A5" w14:textId="50376192" w:rsidR="000B5986" w:rsidRPr="00361B4F" w:rsidRDefault="00E544CD" w:rsidP="00361B4F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3F1A24">
        <w:rPr>
          <w:rFonts w:ascii="Verdana" w:hAnsi="Verdana"/>
        </w:rPr>
        <w:t>6</w:t>
      </w:r>
      <w:r w:rsidR="000B5986" w:rsidRPr="00501343">
        <w:rPr>
          <w:rFonts w:ascii="Verdana" w:hAnsi="Verdana"/>
        </w:rPr>
        <w:t xml:space="preserve">. </w:t>
      </w:r>
      <w:r w:rsidR="000B5986" w:rsidRPr="00501343">
        <w:rPr>
          <w:rFonts w:ascii="Verdana" w:hAnsi="Verdana"/>
        </w:rPr>
        <w:tab/>
        <w:t>§ Jelen Uta</w:t>
      </w:r>
      <w:r w:rsidR="005B453C">
        <w:rPr>
          <w:rFonts w:ascii="Verdana" w:hAnsi="Verdana"/>
        </w:rPr>
        <w:t>sítás</w:t>
      </w:r>
      <w:r w:rsidR="00F64AD1">
        <w:rPr>
          <w:rFonts w:ascii="Verdana" w:hAnsi="Verdana"/>
        </w:rPr>
        <w:t xml:space="preserve"> a közzétételét követő munkanapon lép hatályba, amellyel </w:t>
      </w:r>
      <w:r w:rsidR="00AB1962">
        <w:rPr>
          <w:rFonts w:ascii="Verdana" w:hAnsi="Verdana"/>
        </w:rPr>
        <w:t>egyidejűleg hatályát veszti a</w:t>
      </w:r>
      <w:r w:rsidR="00E512C8">
        <w:rPr>
          <w:rFonts w:ascii="Verdana" w:hAnsi="Verdana"/>
        </w:rPr>
        <w:t>z Ors</w:t>
      </w:r>
      <w:r w:rsidR="00D66597">
        <w:rPr>
          <w:rFonts w:ascii="Verdana" w:hAnsi="Verdana"/>
        </w:rPr>
        <w:t>zágos Vízügyi Főigazgatóság</w:t>
      </w:r>
      <w:r w:rsidR="00361B4F">
        <w:rPr>
          <w:rFonts w:ascii="Verdana" w:hAnsi="Verdana"/>
        </w:rPr>
        <w:t xml:space="preserve"> működésével összefüggő integritásirányítási rendszerről, az integritást sértő események kezelésének eljárásrendjéről, valamint az integritási bejelentések fogadásának rendjéről</w:t>
      </w:r>
      <w:r w:rsidR="00E512C8">
        <w:rPr>
          <w:rFonts w:ascii="Verdana" w:hAnsi="Verdana"/>
        </w:rPr>
        <w:t xml:space="preserve"> </w:t>
      </w:r>
      <w:r w:rsidR="00D66597">
        <w:rPr>
          <w:rFonts w:ascii="Verdana" w:hAnsi="Verdana"/>
        </w:rPr>
        <w:t>szóló 22/2017</w:t>
      </w:r>
      <w:r w:rsidR="00AB1962">
        <w:rPr>
          <w:rFonts w:ascii="Verdana" w:hAnsi="Verdana"/>
        </w:rPr>
        <w:t>.</w:t>
      </w:r>
      <w:r w:rsidR="005B453C">
        <w:rPr>
          <w:rFonts w:ascii="Verdana" w:hAnsi="Verdana"/>
        </w:rPr>
        <w:t xml:space="preserve"> </w:t>
      </w:r>
      <w:r w:rsidR="00E512C8">
        <w:rPr>
          <w:rFonts w:ascii="Verdana" w:hAnsi="Verdana"/>
        </w:rPr>
        <w:t xml:space="preserve">(OVF) </w:t>
      </w:r>
      <w:r w:rsidR="00811FC9">
        <w:rPr>
          <w:rFonts w:ascii="Verdana" w:hAnsi="Verdana"/>
        </w:rPr>
        <w:t>sz</w:t>
      </w:r>
      <w:r w:rsidR="00E512C8">
        <w:rPr>
          <w:rFonts w:ascii="Verdana" w:hAnsi="Verdana"/>
        </w:rPr>
        <w:t>ámú</w:t>
      </w:r>
      <w:r w:rsidR="00811FC9">
        <w:rPr>
          <w:rFonts w:ascii="Verdana" w:hAnsi="Verdana"/>
        </w:rPr>
        <w:t xml:space="preserve"> </w:t>
      </w:r>
      <w:r w:rsidR="00E512C8">
        <w:rPr>
          <w:rFonts w:ascii="Verdana" w:hAnsi="Verdana"/>
        </w:rPr>
        <w:t>f</w:t>
      </w:r>
      <w:r w:rsidR="00811FC9">
        <w:rPr>
          <w:rFonts w:ascii="Verdana" w:hAnsi="Verdana"/>
        </w:rPr>
        <w:t xml:space="preserve">őigazgatói </w:t>
      </w:r>
      <w:r w:rsidR="00E512C8">
        <w:rPr>
          <w:rFonts w:ascii="Verdana" w:hAnsi="Verdana"/>
        </w:rPr>
        <w:t>u</w:t>
      </w:r>
      <w:r w:rsidR="000B5986" w:rsidRPr="00D43BF4">
        <w:rPr>
          <w:rFonts w:ascii="Verdana" w:hAnsi="Verdana"/>
        </w:rPr>
        <w:t>tasítás</w:t>
      </w:r>
      <w:r w:rsidR="00AB1962">
        <w:rPr>
          <w:rFonts w:ascii="Verdana" w:hAnsi="Verdana"/>
        </w:rPr>
        <w:t>, valamint mellékletei</w:t>
      </w:r>
      <w:r w:rsidR="000B5986">
        <w:rPr>
          <w:rFonts w:ascii="Verdana" w:hAnsi="Verdana"/>
        </w:rPr>
        <w:t xml:space="preserve">. </w:t>
      </w:r>
    </w:p>
    <w:p w14:paraId="2A96BCF7" w14:textId="5BAB6278" w:rsidR="000B5986" w:rsidRPr="00D43BF4" w:rsidRDefault="00E544CD" w:rsidP="000B5986">
      <w:pPr>
        <w:pStyle w:val="Listaszerbekezds"/>
        <w:tabs>
          <w:tab w:val="left" w:pos="426"/>
        </w:tabs>
        <w:autoSpaceDE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361B4F">
        <w:rPr>
          <w:rFonts w:ascii="Verdana" w:hAnsi="Verdana"/>
        </w:rPr>
        <w:t>7</w:t>
      </w:r>
      <w:r w:rsidR="000B5986" w:rsidRPr="00F50DC0">
        <w:rPr>
          <w:rFonts w:ascii="Verdana" w:hAnsi="Verdana"/>
        </w:rPr>
        <w:t xml:space="preserve">. § </w:t>
      </w:r>
      <w:r w:rsidR="000B5986" w:rsidRPr="00D43BF4">
        <w:rPr>
          <w:rFonts w:ascii="Verdana" w:hAnsi="Verdana"/>
        </w:rPr>
        <w:t>Jelen Utasítást a hatályba lépését követően indult eljárásokra kell alkalmazni.</w:t>
      </w:r>
    </w:p>
    <w:p w14:paraId="73DC0D18" w14:textId="2A066DE9" w:rsidR="000B5986" w:rsidRPr="00E05AD9" w:rsidRDefault="00361B4F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58</w:t>
      </w:r>
      <w:r w:rsidR="000B5986" w:rsidRPr="003775D1">
        <w:rPr>
          <w:rFonts w:ascii="Verdana" w:hAnsi="Verdana"/>
          <w:sz w:val="20"/>
          <w:szCs w:val="20"/>
        </w:rPr>
        <w:t xml:space="preserve">. § </w:t>
      </w:r>
      <w:r w:rsidR="000B5986" w:rsidRPr="003775D1">
        <w:rPr>
          <w:rFonts w:ascii="Verdana" w:hAnsi="Verdana"/>
          <w:bCs/>
          <w:sz w:val="20"/>
          <w:szCs w:val="20"/>
        </w:rPr>
        <w:t xml:space="preserve">Jelen Utasításban foglaltakat a Főigazgatóság és az Igazgatóságok valamennyi </w:t>
      </w:r>
      <w:r w:rsidR="000B5986" w:rsidRPr="00046C31">
        <w:rPr>
          <w:rFonts w:ascii="Verdana" w:hAnsi="Verdana"/>
          <w:bCs/>
          <w:sz w:val="20"/>
          <w:szCs w:val="20"/>
        </w:rPr>
        <w:t xml:space="preserve">foglalkoztatottja köteles </w:t>
      </w:r>
      <w:r w:rsidR="000B5986" w:rsidRPr="00E05AD9">
        <w:rPr>
          <w:rFonts w:ascii="Verdana" w:hAnsi="Verdana"/>
          <w:bCs/>
          <w:sz w:val="20"/>
          <w:szCs w:val="20"/>
        </w:rPr>
        <w:t xml:space="preserve">megismerni és betartani. </w:t>
      </w:r>
    </w:p>
    <w:p w14:paraId="5BEF48DA" w14:textId="1E30E81B" w:rsidR="000B5986" w:rsidRPr="001271F2" w:rsidRDefault="00361B4F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59</w:t>
      </w:r>
      <w:r w:rsidR="000B5986" w:rsidRPr="001271F2">
        <w:rPr>
          <w:rFonts w:ascii="Verdana" w:hAnsi="Verdana"/>
          <w:bCs/>
          <w:sz w:val="20"/>
          <w:szCs w:val="20"/>
        </w:rPr>
        <w:t>. §</w:t>
      </w:r>
      <w:r w:rsidR="000B5986" w:rsidRPr="001271F2">
        <w:rPr>
          <w:rFonts w:ascii="Verdana" w:hAnsi="Verdana"/>
          <w:sz w:val="20"/>
          <w:szCs w:val="20"/>
        </w:rPr>
        <w:t xml:space="preserve"> </w:t>
      </w:r>
      <w:r w:rsidR="000B5986" w:rsidRPr="001271F2">
        <w:rPr>
          <w:rFonts w:ascii="Verdana" w:hAnsi="Verdana"/>
          <w:bCs/>
          <w:sz w:val="20"/>
          <w:szCs w:val="20"/>
        </w:rPr>
        <w:t>Jelen Utasítás</w:t>
      </w:r>
      <w:r w:rsidR="009A432D">
        <w:rPr>
          <w:rFonts w:ascii="Verdana" w:hAnsi="Verdana"/>
          <w:bCs/>
          <w:sz w:val="20"/>
          <w:szCs w:val="20"/>
        </w:rPr>
        <w:t xml:space="preserve"> felülvizsgálatáért és</w:t>
      </w:r>
      <w:r w:rsidR="000B5986" w:rsidRPr="001271F2">
        <w:rPr>
          <w:rFonts w:ascii="Verdana" w:hAnsi="Verdana"/>
          <w:bCs/>
          <w:sz w:val="20"/>
          <w:szCs w:val="20"/>
        </w:rPr>
        <w:t xml:space="preserve"> aktualizálásáért a</w:t>
      </w:r>
      <w:r w:rsidR="00D66597">
        <w:rPr>
          <w:rFonts w:ascii="Verdana" w:hAnsi="Verdana"/>
          <w:bCs/>
          <w:sz w:val="20"/>
          <w:szCs w:val="20"/>
        </w:rPr>
        <w:t xml:space="preserve"> Főigazgatói Hivatal vezetője</w:t>
      </w:r>
      <w:r w:rsidR="002A2DCE">
        <w:rPr>
          <w:rFonts w:ascii="Verdana" w:hAnsi="Verdana"/>
          <w:bCs/>
          <w:sz w:val="20"/>
          <w:szCs w:val="20"/>
        </w:rPr>
        <w:t xml:space="preserve"> </w:t>
      </w:r>
      <w:r w:rsidR="000B5986" w:rsidRPr="001271F2">
        <w:rPr>
          <w:rFonts w:ascii="Verdana" w:hAnsi="Verdana"/>
          <w:bCs/>
          <w:sz w:val="20"/>
          <w:szCs w:val="20"/>
        </w:rPr>
        <w:t>felelős.</w:t>
      </w:r>
    </w:p>
    <w:p w14:paraId="736497D3" w14:textId="3E9DDC23" w:rsidR="00D66597" w:rsidRDefault="00361B4F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60</w:t>
      </w:r>
      <w:r w:rsidR="000B5986" w:rsidRPr="001271F2">
        <w:rPr>
          <w:rFonts w:ascii="Verdana" w:hAnsi="Verdana"/>
          <w:bCs/>
          <w:sz w:val="20"/>
          <w:szCs w:val="20"/>
        </w:rPr>
        <w:t xml:space="preserve">. § Jelen </w:t>
      </w:r>
      <w:r w:rsidR="009A432D">
        <w:rPr>
          <w:rFonts w:ascii="Verdana" w:hAnsi="Verdana"/>
          <w:bCs/>
          <w:sz w:val="20"/>
          <w:szCs w:val="20"/>
        </w:rPr>
        <w:t>U</w:t>
      </w:r>
      <w:r w:rsidR="000B5986" w:rsidRPr="001271F2">
        <w:rPr>
          <w:rFonts w:ascii="Verdana" w:hAnsi="Verdana"/>
          <w:bCs/>
          <w:sz w:val="20"/>
          <w:szCs w:val="20"/>
        </w:rPr>
        <w:t>tasítás</w:t>
      </w:r>
      <w:r w:rsidR="00D66597">
        <w:rPr>
          <w:rFonts w:ascii="Verdana" w:hAnsi="Verdana"/>
          <w:bCs/>
          <w:sz w:val="20"/>
          <w:szCs w:val="20"/>
        </w:rPr>
        <w:t>t, valamint</w:t>
      </w:r>
      <w:r w:rsidR="000B5986" w:rsidRPr="001271F2">
        <w:rPr>
          <w:rFonts w:ascii="Verdana" w:hAnsi="Verdana"/>
          <w:bCs/>
          <w:sz w:val="20"/>
          <w:szCs w:val="20"/>
        </w:rPr>
        <w:t xml:space="preserve"> mellékleteit a</w:t>
      </w:r>
      <w:r w:rsidR="00D66597">
        <w:rPr>
          <w:rFonts w:ascii="Verdana" w:hAnsi="Verdana"/>
          <w:bCs/>
          <w:sz w:val="20"/>
          <w:szCs w:val="20"/>
        </w:rPr>
        <w:t xml:space="preserve"> Főigazgatóság és valamennyi Igazgatóság</w:t>
      </w:r>
      <w:r w:rsidR="000B5986" w:rsidRPr="001271F2">
        <w:rPr>
          <w:rFonts w:ascii="Verdana" w:hAnsi="Verdana"/>
          <w:bCs/>
          <w:sz w:val="20"/>
          <w:szCs w:val="20"/>
        </w:rPr>
        <w:t xml:space="preserve"> köteles közzétenni honlapján, </w:t>
      </w:r>
      <w:r w:rsidR="00043B68">
        <w:rPr>
          <w:rFonts w:ascii="Verdana" w:hAnsi="Verdana"/>
          <w:bCs/>
          <w:sz w:val="20"/>
          <w:szCs w:val="20"/>
        </w:rPr>
        <w:t xml:space="preserve">a mellékleteket a </w:t>
      </w:r>
      <w:r w:rsidR="000B5986" w:rsidRPr="001271F2">
        <w:rPr>
          <w:rFonts w:ascii="Verdana" w:hAnsi="Verdana"/>
          <w:bCs/>
          <w:sz w:val="20"/>
          <w:szCs w:val="20"/>
        </w:rPr>
        <w:t>megfelelő fejléc alkalmazásával, letölthető formában</w:t>
      </w:r>
      <w:r>
        <w:rPr>
          <w:rFonts w:ascii="Verdana" w:hAnsi="Verdana"/>
          <w:bCs/>
          <w:sz w:val="20"/>
          <w:szCs w:val="20"/>
        </w:rPr>
        <w:t xml:space="preserve"> jelen Utasítás hatálybalépését követő </w:t>
      </w:r>
      <w:r w:rsidR="000D45E9">
        <w:rPr>
          <w:rFonts w:ascii="Verdana" w:hAnsi="Verdana"/>
          <w:bCs/>
          <w:sz w:val="20"/>
          <w:szCs w:val="20"/>
        </w:rPr>
        <w:t>5 munkanapon belül</w:t>
      </w:r>
      <w:r w:rsidR="000B5986" w:rsidRPr="001271F2">
        <w:rPr>
          <w:rFonts w:ascii="Verdana" w:hAnsi="Verdana"/>
          <w:bCs/>
          <w:sz w:val="20"/>
          <w:szCs w:val="20"/>
        </w:rPr>
        <w:t>.</w:t>
      </w:r>
    </w:p>
    <w:p w14:paraId="381DFD8A" w14:textId="215617EF" w:rsidR="00E544A5" w:rsidRDefault="00E544A5" w:rsidP="000B5986">
      <w:pPr>
        <w:pStyle w:val="Default"/>
        <w:tabs>
          <w:tab w:val="left" w:pos="426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61. § A Főigazgatóság, valamint az Igazgatóság a GDPR rendelet szerinti adatkezelési tájékoztató elkészítéséről és az adatkezelési nyilvántartás vezetéséről köteles gondoskodni. </w:t>
      </w:r>
    </w:p>
    <w:p w14:paraId="3DF59BAC" w14:textId="77777777" w:rsidR="008853DC" w:rsidRPr="001271F2" w:rsidRDefault="008853DC" w:rsidP="000B5986">
      <w:pPr>
        <w:pStyle w:val="Default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008CE24" w14:textId="77777777" w:rsidR="000B5986" w:rsidRPr="00EC4C14" w:rsidRDefault="000B5986" w:rsidP="000B5986">
      <w:pPr>
        <w:spacing w:after="0"/>
        <w:rPr>
          <w:rFonts w:ascii="Times New Roman" w:hAnsi="Times New Roman"/>
        </w:rPr>
      </w:pPr>
    </w:p>
    <w:p w14:paraId="7CD92074" w14:textId="6BA58720" w:rsidR="000B5986" w:rsidRDefault="007E5991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Budapest, 20</w:t>
      </w:r>
      <w:r w:rsidR="009A432D">
        <w:rPr>
          <w:rFonts w:ascii="Verdana" w:hAnsi="Verdana"/>
          <w:b/>
          <w:sz w:val="20"/>
          <w:szCs w:val="20"/>
        </w:rPr>
        <w:t>20</w:t>
      </w:r>
      <w:r>
        <w:rPr>
          <w:rFonts w:ascii="Verdana" w:hAnsi="Verdana"/>
          <w:b/>
          <w:sz w:val="20"/>
          <w:szCs w:val="20"/>
        </w:rPr>
        <w:t xml:space="preserve">. </w:t>
      </w:r>
      <w:r w:rsidR="004945AE">
        <w:rPr>
          <w:rFonts w:ascii="Verdana" w:hAnsi="Verdana"/>
          <w:b/>
          <w:sz w:val="20"/>
          <w:szCs w:val="20"/>
        </w:rPr>
        <w:t>dec</w:t>
      </w:r>
      <w:r w:rsidR="00DA7978">
        <w:rPr>
          <w:rFonts w:ascii="Verdana" w:hAnsi="Verdana"/>
          <w:b/>
          <w:sz w:val="20"/>
          <w:szCs w:val="20"/>
        </w:rPr>
        <w:t xml:space="preserve">ember </w:t>
      </w:r>
      <w:r w:rsidR="00F64FBC">
        <w:rPr>
          <w:rFonts w:ascii="Verdana" w:hAnsi="Verdana"/>
          <w:b/>
          <w:sz w:val="20"/>
          <w:szCs w:val="20"/>
        </w:rPr>
        <w:t>23</w:t>
      </w:r>
      <w:bookmarkStart w:id="0" w:name="_GoBack"/>
      <w:bookmarkEnd w:id="0"/>
      <w:r w:rsidR="00DA7978">
        <w:rPr>
          <w:rFonts w:ascii="Verdana" w:hAnsi="Verdana"/>
          <w:b/>
          <w:sz w:val="20"/>
          <w:szCs w:val="20"/>
        </w:rPr>
        <w:t>.</w:t>
      </w:r>
      <w:r w:rsidR="000B5986" w:rsidRPr="00BD5187">
        <w:rPr>
          <w:rFonts w:ascii="Verdana" w:hAnsi="Verdana"/>
          <w:b/>
          <w:sz w:val="20"/>
          <w:szCs w:val="20"/>
        </w:rPr>
        <w:tab/>
      </w:r>
    </w:p>
    <w:p w14:paraId="217C8549" w14:textId="77777777" w:rsidR="00716A7E" w:rsidRDefault="00716A7E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</w:p>
    <w:p w14:paraId="41121537" w14:textId="77777777" w:rsidR="00716A7E" w:rsidRPr="00BD5187" w:rsidRDefault="00716A7E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</w:p>
    <w:p w14:paraId="30BEF921" w14:textId="18A3B162" w:rsidR="000B5986" w:rsidRPr="00BD5187" w:rsidRDefault="000B5986" w:rsidP="000B5986">
      <w:pPr>
        <w:tabs>
          <w:tab w:val="center" w:pos="6521"/>
        </w:tabs>
        <w:spacing w:after="0"/>
        <w:rPr>
          <w:rFonts w:ascii="Verdana" w:hAnsi="Verdana"/>
          <w:b/>
          <w:sz w:val="20"/>
          <w:szCs w:val="20"/>
        </w:rPr>
      </w:pPr>
      <w:r w:rsidRPr="00BD5187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Pr="00BD5187">
        <w:rPr>
          <w:rFonts w:ascii="Verdana" w:hAnsi="Verdana"/>
          <w:b/>
          <w:sz w:val="20"/>
          <w:szCs w:val="20"/>
        </w:rPr>
        <w:t xml:space="preserve">  Láng István</w:t>
      </w:r>
    </w:p>
    <w:p w14:paraId="29682B8D" w14:textId="0EF85F19" w:rsidR="000B5986" w:rsidRPr="00BD5187" w:rsidRDefault="000B5986" w:rsidP="000B5986">
      <w:pPr>
        <w:rPr>
          <w:rFonts w:ascii="Verdana" w:hAnsi="Verdana"/>
          <w:sz w:val="20"/>
          <w:szCs w:val="20"/>
          <w:u w:val="single"/>
        </w:rPr>
      </w:pP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</w:r>
      <w:r w:rsidRPr="00BD5187">
        <w:rPr>
          <w:rFonts w:ascii="Verdana" w:hAnsi="Verdana"/>
          <w:b/>
          <w:sz w:val="20"/>
          <w:szCs w:val="20"/>
        </w:rPr>
        <w:tab/>
        <w:t xml:space="preserve">    </w:t>
      </w:r>
      <w:r w:rsidR="000C711E">
        <w:rPr>
          <w:rFonts w:ascii="Verdana" w:hAnsi="Verdana"/>
          <w:b/>
          <w:sz w:val="20"/>
          <w:szCs w:val="20"/>
        </w:rPr>
        <w:t xml:space="preserve">                </w:t>
      </w:r>
      <w:r w:rsidR="007E5991">
        <w:rPr>
          <w:rFonts w:ascii="Verdana" w:hAnsi="Verdana"/>
          <w:b/>
          <w:sz w:val="20"/>
          <w:szCs w:val="20"/>
        </w:rPr>
        <w:t xml:space="preserve">         </w:t>
      </w:r>
      <w:r w:rsidRPr="00BD5187">
        <w:rPr>
          <w:rFonts w:ascii="Verdana" w:hAnsi="Verdana"/>
          <w:b/>
          <w:sz w:val="20"/>
          <w:szCs w:val="20"/>
        </w:rPr>
        <w:t>főigazgató</w:t>
      </w:r>
    </w:p>
    <w:p w14:paraId="572DA6EF" w14:textId="77777777" w:rsidR="00C8237B" w:rsidRDefault="00C8237B" w:rsidP="000B5986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0D6A0E19" w14:textId="77777777" w:rsidR="00C8237B" w:rsidRDefault="00C8237B" w:rsidP="000B5986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1C5B7B6B" w14:textId="77777777" w:rsidR="000B5986" w:rsidRPr="004F3666" w:rsidRDefault="000B5986" w:rsidP="000B5986">
      <w:pPr>
        <w:spacing w:after="0"/>
        <w:rPr>
          <w:rFonts w:ascii="Verdana" w:hAnsi="Verdana"/>
          <w:sz w:val="20"/>
          <w:szCs w:val="20"/>
          <w:u w:val="single"/>
        </w:rPr>
      </w:pPr>
      <w:r w:rsidRPr="004F3666">
        <w:rPr>
          <w:rFonts w:ascii="Verdana" w:hAnsi="Verdana"/>
          <w:sz w:val="20"/>
          <w:szCs w:val="20"/>
          <w:u w:val="single"/>
        </w:rPr>
        <w:t>Mellékletek:</w:t>
      </w:r>
    </w:p>
    <w:p w14:paraId="7C9A7E60" w14:textId="68617AF1" w:rsidR="000B5986" w:rsidRPr="0096614C" w:rsidRDefault="0096614C" w:rsidP="009E5CB8">
      <w:pPr>
        <w:pStyle w:val="Listaszerbekezds"/>
        <w:ind w:left="0"/>
        <w:jc w:val="both"/>
        <w:rPr>
          <w:rFonts w:ascii="Verdana" w:hAnsi="Verdana"/>
        </w:rPr>
      </w:pPr>
      <w:r w:rsidRPr="0096614C">
        <w:rPr>
          <w:rFonts w:ascii="Verdana" w:hAnsi="Verdana"/>
        </w:rPr>
        <w:t>1. sz. melléklet: Adat</w:t>
      </w:r>
      <w:r w:rsidR="000B5986" w:rsidRPr="0096614C">
        <w:rPr>
          <w:rFonts w:ascii="Verdana" w:hAnsi="Verdana"/>
        </w:rPr>
        <w:t>lap</w:t>
      </w:r>
    </w:p>
    <w:p w14:paraId="4DEF2628" w14:textId="21A201EB" w:rsidR="000B5986" w:rsidRPr="0096614C" w:rsidRDefault="0096614C" w:rsidP="009E5CB8">
      <w:pPr>
        <w:pStyle w:val="Listaszerbekezds"/>
        <w:ind w:left="0"/>
        <w:jc w:val="both"/>
        <w:rPr>
          <w:rFonts w:ascii="Verdana" w:hAnsi="Verdana"/>
        </w:rPr>
      </w:pPr>
      <w:r w:rsidRPr="0096614C">
        <w:rPr>
          <w:rFonts w:ascii="Verdana" w:hAnsi="Verdana"/>
        </w:rPr>
        <w:t>2</w:t>
      </w:r>
      <w:r w:rsidR="000B5986" w:rsidRPr="0096614C">
        <w:rPr>
          <w:rFonts w:ascii="Verdana" w:hAnsi="Verdana"/>
        </w:rPr>
        <w:t xml:space="preserve">. sz. melléklet: </w:t>
      </w:r>
      <w:r w:rsidRPr="0096614C">
        <w:rPr>
          <w:rFonts w:ascii="Verdana" w:hAnsi="Verdana"/>
        </w:rPr>
        <w:t>Értesítés</w:t>
      </w:r>
      <w:r w:rsidR="000B5986" w:rsidRPr="0096614C">
        <w:rPr>
          <w:rFonts w:ascii="Verdana" w:hAnsi="Verdana"/>
        </w:rPr>
        <w:t xml:space="preserve"> </w:t>
      </w:r>
    </w:p>
    <w:p w14:paraId="14B6A743" w14:textId="2343C1D3" w:rsidR="000C711E" w:rsidRPr="0096614C" w:rsidRDefault="000B5986" w:rsidP="009E5CB8">
      <w:pPr>
        <w:pStyle w:val="Listaszerbekezds"/>
        <w:spacing w:line="276" w:lineRule="auto"/>
        <w:ind w:left="0"/>
        <w:jc w:val="both"/>
        <w:rPr>
          <w:rFonts w:ascii="Verdana" w:hAnsi="Verdana"/>
        </w:rPr>
      </w:pPr>
      <w:r w:rsidRPr="0096614C">
        <w:rPr>
          <w:rFonts w:ascii="Verdana" w:hAnsi="Verdana"/>
        </w:rPr>
        <w:t xml:space="preserve">3. sz. melléklet: </w:t>
      </w:r>
      <w:r w:rsidR="0096614C" w:rsidRPr="0096614C">
        <w:rPr>
          <w:rFonts w:ascii="Verdana" w:hAnsi="Verdana"/>
        </w:rPr>
        <w:t>Jegyzőkönyv</w:t>
      </w:r>
    </w:p>
    <w:p w14:paraId="490EF152" w14:textId="404F0A43" w:rsidR="000B5986" w:rsidRPr="0096614C" w:rsidRDefault="000C711E" w:rsidP="009E5CB8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6614C">
        <w:rPr>
          <w:rFonts w:ascii="Verdana" w:hAnsi="Verdana"/>
          <w:sz w:val="20"/>
          <w:szCs w:val="20"/>
        </w:rPr>
        <w:t xml:space="preserve">4. sz. melléklet: </w:t>
      </w:r>
      <w:r w:rsidR="0096614C" w:rsidRPr="0096614C">
        <w:rPr>
          <w:rFonts w:ascii="Verdana" w:hAnsi="Verdana"/>
          <w:sz w:val="20"/>
          <w:szCs w:val="20"/>
        </w:rPr>
        <w:t>Összefoglaló feljegyzés</w:t>
      </w:r>
    </w:p>
    <w:p w14:paraId="6960674C" w14:textId="43C1EC28" w:rsidR="00DD2123" w:rsidRPr="0096614C" w:rsidRDefault="00DD2123" w:rsidP="009E5CB8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96614C">
        <w:rPr>
          <w:rFonts w:ascii="Verdana" w:eastAsia="Calibri" w:hAnsi="Verdana" w:cs="Times New Roman"/>
          <w:sz w:val="20"/>
          <w:szCs w:val="20"/>
        </w:rPr>
        <w:t xml:space="preserve">5. sz. melléklet: </w:t>
      </w:r>
      <w:r w:rsidR="0096614C" w:rsidRPr="0096614C">
        <w:rPr>
          <w:rFonts w:ascii="Verdana" w:eastAsia="Calibri" w:hAnsi="Verdana" w:cs="Times New Roman"/>
          <w:sz w:val="20"/>
          <w:szCs w:val="20"/>
        </w:rPr>
        <w:t>Integritási bejelentések vizsgálata</w:t>
      </w:r>
    </w:p>
    <w:p w14:paraId="7C9683D9" w14:textId="49A84E4B" w:rsidR="0095663B" w:rsidRPr="0096614C" w:rsidRDefault="0095663B" w:rsidP="009E5CB8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96614C">
        <w:rPr>
          <w:rFonts w:ascii="Verdana" w:eastAsia="Calibri" w:hAnsi="Verdana" w:cs="Times New Roman"/>
          <w:sz w:val="20"/>
          <w:szCs w:val="20"/>
        </w:rPr>
        <w:t xml:space="preserve">6. sz. melléklet: </w:t>
      </w:r>
      <w:r w:rsidR="0096614C" w:rsidRPr="0096614C">
        <w:rPr>
          <w:rFonts w:ascii="Verdana" w:eastAsia="Calibri" w:hAnsi="Verdana" w:cs="Times New Roman"/>
          <w:sz w:val="20"/>
          <w:szCs w:val="20"/>
        </w:rPr>
        <w:t xml:space="preserve">Érdekérvényesítőkkel </w:t>
      </w:r>
      <w:r w:rsidR="000D45E9">
        <w:rPr>
          <w:rFonts w:ascii="Verdana" w:eastAsia="Calibri" w:hAnsi="Verdana" w:cs="Times New Roman"/>
          <w:sz w:val="20"/>
          <w:szCs w:val="20"/>
        </w:rPr>
        <w:t>történ</w:t>
      </w:r>
      <w:r w:rsidR="004F266F">
        <w:rPr>
          <w:rFonts w:ascii="Verdana" w:eastAsia="Calibri" w:hAnsi="Verdana" w:cs="Times New Roman"/>
          <w:sz w:val="20"/>
          <w:szCs w:val="20"/>
        </w:rPr>
        <w:t>ő</w:t>
      </w:r>
      <w:r w:rsidR="0096614C" w:rsidRPr="0096614C">
        <w:rPr>
          <w:rFonts w:ascii="Verdana" w:eastAsia="Calibri" w:hAnsi="Verdana" w:cs="Times New Roman"/>
          <w:sz w:val="20"/>
          <w:szCs w:val="20"/>
        </w:rPr>
        <w:t xml:space="preserve"> találkozások nyilvántartása</w:t>
      </w:r>
    </w:p>
    <w:p w14:paraId="3CAD6888" w14:textId="2B65D079" w:rsidR="002A2DCE" w:rsidRPr="00E544CD" w:rsidRDefault="002A2DCE" w:rsidP="009E5CB8">
      <w:pPr>
        <w:spacing w:after="0"/>
        <w:jc w:val="both"/>
        <w:rPr>
          <w:rFonts w:ascii="Verdana" w:eastAsia="Calibri" w:hAnsi="Verdana" w:cs="Times New Roman"/>
          <w:strike/>
          <w:sz w:val="20"/>
          <w:szCs w:val="20"/>
        </w:rPr>
      </w:pPr>
    </w:p>
    <w:sectPr w:rsidR="002A2DCE" w:rsidRPr="00E544CD" w:rsidSect="00B04090">
      <w:headerReference w:type="default" r:id="rId11"/>
      <w:headerReference w:type="first" r:id="rId12"/>
      <w:type w:val="continuous"/>
      <w:pgSz w:w="11906" w:h="16838"/>
      <w:pgMar w:top="1418" w:right="1701" w:bottom="1135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2D03F" w14:textId="77777777" w:rsidR="001B632F" w:rsidRDefault="001B632F" w:rsidP="0095317F">
      <w:pPr>
        <w:spacing w:after="0"/>
      </w:pPr>
      <w:r>
        <w:separator/>
      </w:r>
    </w:p>
  </w:endnote>
  <w:endnote w:type="continuationSeparator" w:id="0">
    <w:p w14:paraId="218C037D" w14:textId="77777777" w:rsidR="001B632F" w:rsidRDefault="001B632F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charset w:val="EE"/>
    <w:family w:val="auto"/>
    <w:pitch w:val="variable"/>
  </w:font>
  <w:font w:name="font327">
    <w:altName w:val="Times New Roman"/>
    <w:charset w:val="EE"/>
    <w:family w:val="auto"/>
    <w:pitch w:val="variable"/>
  </w:font>
  <w:font w:name="font32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846813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A372CD9" w14:textId="54FFB3BE" w:rsidR="00955979" w:rsidRPr="00B67A1B" w:rsidRDefault="00955979">
        <w:pPr>
          <w:pStyle w:val="llb"/>
          <w:jc w:val="center"/>
          <w:rPr>
            <w:rFonts w:ascii="Verdana" w:hAnsi="Verdana"/>
            <w:sz w:val="20"/>
            <w:szCs w:val="20"/>
          </w:rPr>
        </w:pPr>
        <w:r w:rsidRPr="00B67A1B">
          <w:rPr>
            <w:rFonts w:ascii="Verdana" w:hAnsi="Verdana"/>
            <w:sz w:val="20"/>
            <w:szCs w:val="20"/>
          </w:rPr>
          <w:fldChar w:fldCharType="begin"/>
        </w:r>
        <w:r w:rsidRPr="00B67A1B">
          <w:rPr>
            <w:rFonts w:ascii="Verdana" w:hAnsi="Verdana"/>
            <w:sz w:val="20"/>
            <w:szCs w:val="20"/>
          </w:rPr>
          <w:instrText>PAGE   \* MERGEFORMAT</w:instrText>
        </w:r>
        <w:r w:rsidRPr="00B67A1B">
          <w:rPr>
            <w:rFonts w:ascii="Verdana" w:hAnsi="Verdana"/>
            <w:sz w:val="20"/>
            <w:szCs w:val="20"/>
          </w:rPr>
          <w:fldChar w:fldCharType="separate"/>
        </w:r>
        <w:r w:rsidR="00F64FBC">
          <w:rPr>
            <w:rFonts w:ascii="Verdana" w:hAnsi="Verdana"/>
            <w:noProof/>
            <w:sz w:val="20"/>
            <w:szCs w:val="20"/>
          </w:rPr>
          <w:t>9</w:t>
        </w:r>
        <w:r w:rsidRPr="00B67A1B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3CF75CF6" w14:textId="64147FFF" w:rsidR="00955979" w:rsidRDefault="00955979" w:rsidP="00BE630D">
    <w:pPr>
      <w:pStyle w:val="llb"/>
      <w:tabs>
        <w:tab w:val="clear" w:pos="4536"/>
        <w:tab w:val="clear" w:pos="9072"/>
        <w:tab w:val="left" w:pos="546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F7C4F" w14:textId="77777777" w:rsidR="001B632F" w:rsidRDefault="001B632F" w:rsidP="0095317F">
      <w:pPr>
        <w:spacing w:after="0"/>
      </w:pPr>
      <w:r>
        <w:separator/>
      </w:r>
    </w:p>
  </w:footnote>
  <w:footnote w:type="continuationSeparator" w:id="0">
    <w:p w14:paraId="079D7F31" w14:textId="77777777" w:rsidR="001B632F" w:rsidRDefault="001B632F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21978" w14:textId="77777777" w:rsidR="00955979" w:rsidRDefault="00F64FBC">
    <w:pPr>
      <w:pStyle w:val="lfej"/>
    </w:pPr>
    <w:r>
      <w:rPr>
        <w:noProof/>
        <w:lang w:eastAsia="hu-HU"/>
      </w:rPr>
      <w:pict w14:anchorId="09163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A5B4" w14:textId="77777777" w:rsidR="00955979" w:rsidRDefault="00F64FBC" w:rsidP="00DA4CDF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 w14:anchorId="3483A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B632" w14:textId="77777777" w:rsidR="00955979" w:rsidRPr="00573DA9" w:rsidRDefault="00955979" w:rsidP="00573DA9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2EFF5" w14:textId="77777777" w:rsidR="00955979" w:rsidRDefault="00955979">
    <w:pPr>
      <w:pStyle w:val="lfej"/>
      <w:jc w:val="center"/>
    </w:pPr>
  </w:p>
  <w:p w14:paraId="666C6185" w14:textId="77777777" w:rsidR="00955979" w:rsidRPr="00C370E5" w:rsidRDefault="00955979" w:rsidP="00C370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454"/>
    <w:multiLevelType w:val="hybridMultilevel"/>
    <w:tmpl w:val="456CA8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34"/>
    <w:multiLevelType w:val="hybridMultilevel"/>
    <w:tmpl w:val="245C577E"/>
    <w:lvl w:ilvl="0" w:tplc="AE6E594C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233557C"/>
    <w:multiLevelType w:val="hybridMultilevel"/>
    <w:tmpl w:val="B8F65746"/>
    <w:lvl w:ilvl="0" w:tplc="8E56F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840D8"/>
    <w:multiLevelType w:val="hybridMultilevel"/>
    <w:tmpl w:val="77542F84"/>
    <w:lvl w:ilvl="0" w:tplc="5E569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3D1D"/>
    <w:multiLevelType w:val="hybridMultilevel"/>
    <w:tmpl w:val="DCA2F662"/>
    <w:lvl w:ilvl="0" w:tplc="040E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5279"/>
    <w:multiLevelType w:val="hybridMultilevel"/>
    <w:tmpl w:val="20CA57D0"/>
    <w:lvl w:ilvl="0" w:tplc="248A1B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44FF"/>
    <w:multiLevelType w:val="hybridMultilevel"/>
    <w:tmpl w:val="DD3030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0BC0"/>
    <w:multiLevelType w:val="hybridMultilevel"/>
    <w:tmpl w:val="95A45A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D2472"/>
    <w:multiLevelType w:val="hybridMultilevel"/>
    <w:tmpl w:val="2C727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91215"/>
    <w:multiLevelType w:val="hybridMultilevel"/>
    <w:tmpl w:val="FA4E2D4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56A2"/>
    <w:multiLevelType w:val="hybridMultilevel"/>
    <w:tmpl w:val="44BC71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676C7"/>
    <w:multiLevelType w:val="hybridMultilevel"/>
    <w:tmpl w:val="2C7608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11524"/>
    <w:multiLevelType w:val="hybridMultilevel"/>
    <w:tmpl w:val="EB083400"/>
    <w:lvl w:ilvl="0" w:tplc="785498D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66510EE2"/>
    <w:multiLevelType w:val="hybridMultilevel"/>
    <w:tmpl w:val="DCEE2956"/>
    <w:lvl w:ilvl="0" w:tplc="377020D8">
      <w:start w:val="1"/>
      <w:numFmt w:val="decimal"/>
      <w:lvlText w:val="%1."/>
      <w:lvlJc w:val="left"/>
      <w:pPr>
        <w:ind w:left="786" w:hanging="360"/>
      </w:pPr>
      <w:rPr>
        <w:rFonts w:ascii="Verdana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425338"/>
    <w:multiLevelType w:val="hybridMultilevel"/>
    <w:tmpl w:val="C28ACE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2095"/>
    <w:multiLevelType w:val="singleLevel"/>
    <w:tmpl w:val="3750780E"/>
    <w:lvl w:ilvl="0">
      <w:start w:val="1"/>
      <w:numFmt w:val="upperRoman"/>
      <w:pStyle w:val="Cmsor4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6C123C14"/>
    <w:multiLevelType w:val="hybridMultilevel"/>
    <w:tmpl w:val="A5FC4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92541"/>
    <w:multiLevelType w:val="hybridMultilevel"/>
    <w:tmpl w:val="B7A0074E"/>
    <w:lvl w:ilvl="0" w:tplc="8EF00F8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6"/>
  </w:num>
  <w:num w:numId="8">
    <w:abstractNumId w:val="8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4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1"/>
    <w:rsid w:val="0000337E"/>
    <w:rsid w:val="00012CD5"/>
    <w:rsid w:val="0002185B"/>
    <w:rsid w:val="000272CF"/>
    <w:rsid w:val="00030A01"/>
    <w:rsid w:val="000367E7"/>
    <w:rsid w:val="00040932"/>
    <w:rsid w:val="00043B68"/>
    <w:rsid w:val="00044F5F"/>
    <w:rsid w:val="0005130D"/>
    <w:rsid w:val="0005774D"/>
    <w:rsid w:val="000601B8"/>
    <w:rsid w:val="00066F42"/>
    <w:rsid w:val="00070B92"/>
    <w:rsid w:val="000869EB"/>
    <w:rsid w:val="0009022A"/>
    <w:rsid w:val="000931A8"/>
    <w:rsid w:val="00094F16"/>
    <w:rsid w:val="00096E1F"/>
    <w:rsid w:val="000977DC"/>
    <w:rsid w:val="000A1185"/>
    <w:rsid w:val="000A5DE7"/>
    <w:rsid w:val="000A75C4"/>
    <w:rsid w:val="000B5986"/>
    <w:rsid w:val="000B6872"/>
    <w:rsid w:val="000B7B91"/>
    <w:rsid w:val="000C1296"/>
    <w:rsid w:val="000C2342"/>
    <w:rsid w:val="000C711E"/>
    <w:rsid w:val="000D25FC"/>
    <w:rsid w:val="000D385F"/>
    <w:rsid w:val="000D45E9"/>
    <w:rsid w:val="000D504B"/>
    <w:rsid w:val="000E0C13"/>
    <w:rsid w:val="000E6116"/>
    <w:rsid w:val="000E6AFA"/>
    <w:rsid w:val="000F01B1"/>
    <w:rsid w:val="000F1F32"/>
    <w:rsid w:val="000F7E44"/>
    <w:rsid w:val="00101D2D"/>
    <w:rsid w:val="00111E5A"/>
    <w:rsid w:val="00121860"/>
    <w:rsid w:val="001272D0"/>
    <w:rsid w:val="001337A8"/>
    <w:rsid w:val="001339CD"/>
    <w:rsid w:val="00133CD8"/>
    <w:rsid w:val="0013756D"/>
    <w:rsid w:val="00140152"/>
    <w:rsid w:val="00140BFA"/>
    <w:rsid w:val="00142CCD"/>
    <w:rsid w:val="00146850"/>
    <w:rsid w:val="00150E8F"/>
    <w:rsid w:val="0015116A"/>
    <w:rsid w:val="001520BB"/>
    <w:rsid w:val="00152F80"/>
    <w:rsid w:val="00154358"/>
    <w:rsid w:val="00157E51"/>
    <w:rsid w:val="00160740"/>
    <w:rsid w:val="00161233"/>
    <w:rsid w:val="00161B84"/>
    <w:rsid w:val="00163E03"/>
    <w:rsid w:val="001643FF"/>
    <w:rsid w:val="00165C81"/>
    <w:rsid w:val="0016641E"/>
    <w:rsid w:val="00166B8A"/>
    <w:rsid w:val="00182E83"/>
    <w:rsid w:val="001841F2"/>
    <w:rsid w:val="00191229"/>
    <w:rsid w:val="00191E2C"/>
    <w:rsid w:val="0019227D"/>
    <w:rsid w:val="0019590F"/>
    <w:rsid w:val="001A1DA1"/>
    <w:rsid w:val="001A24BF"/>
    <w:rsid w:val="001A668C"/>
    <w:rsid w:val="001B1D21"/>
    <w:rsid w:val="001B4D0D"/>
    <w:rsid w:val="001B632F"/>
    <w:rsid w:val="001C1806"/>
    <w:rsid w:val="001C25E8"/>
    <w:rsid w:val="001C7D3B"/>
    <w:rsid w:val="001D1B75"/>
    <w:rsid w:val="001D3428"/>
    <w:rsid w:val="001D57E9"/>
    <w:rsid w:val="001D764F"/>
    <w:rsid w:val="001D7E2E"/>
    <w:rsid w:val="001E0651"/>
    <w:rsid w:val="001E1B58"/>
    <w:rsid w:val="001E23B1"/>
    <w:rsid w:val="001E2BDA"/>
    <w:rsid w:val="001F3026"/>
    <w:rsid w:val="001F31E3"/>
    <w:rsid w:val="001F3F93"/>
    <w:rsid w:val="001F402F"/>
    <w:rsid w:val="00200472"/>
    <w:rsid w:val="00200994"/>
    <w:rsid w:val="002049DA"/>
    <w:rsid w:val="0020658D"/>
    <w:rsid w:val="00207499"/>
    <w:rsid w:val="002160DE"/>
    <w:rsid w:val="002162EA"/>
    <w:rsid w:val="00222D16"/>
    <w:rsid w:val="00226032"/>
    <w:rsid w:val="00226A69"/>
    <w:rsid w:val="002359E6"/>
    <w:rsid w:val="0024224A"/>
    <w:rsid w:val="00251543"/>
    <w:rsid w:val="002522D3"/>
    <w:rsid w:val="00252CD3"/>
    <w:rsid w:val="00255699"/>
    <w:rsid w:val="00262E2B"/>
    <w:rsid w:val="0026318C"/>
    <w:rsid w:val="00267364"/>
    <w:rsid w:val="00271E95"/>
    <w:rsid w:val="00272F4F"/>
    <w:rsid w:val="002766ED"/>
    <w:rsid w:val="0028338F"/>
    <w:rsid w:val="002846EE"/>
    <w:rsid w:val="002855FE"/>
    <w:rsid w:val="002872E9"/>
    <w:rsid w:val="002908BA"/>
    <w:rsid w:val="002914C8"/>
    <w:rsid w:val="00295F2A"/>
    <w:rsid w:val="002A2DCE"/>
    <w:rsid w:val="002A72EE"/>
    <w:rsid w:val="002B224D"/>
    <w:rsid w:val="002B2F3F"/>
    <w:rsid w:val="002B66A9"/>
    <w:rsid w:val="002C4556"/>
    <w:rsid w:val="002D0AFD"/>
    <w:rsid w:val="002D10F5"/>
    <w:rsid w:val="002D4122"/>
    <w:rsid w:val="002E04B1"/>
    <w:rsid w:val="002E55DC"/>
    <w:rsid w:val="002E67F5"/>
    <w:rsid w:val="002F59EA"/>
    <w:rsid w:val="003002D7"/>
    <w:rsid w:val="0030645A"/>
    <w:rsid w:val="00306F17"/>
    <w:rsid w:val="00307ADA"/>
    <w:rsid w:val="00310207"/>
    <w:rsid w:val="003109DF"/>
    <w:rsid w:val="003204A8"/>
    <w:rsid w:val="0032245A"/>
    <w:rsid w:val="00323600"/>
    <w:rsid w:val="00323DE8"/>
    <w:rsid w:val="00323E1B"/>
    <w:rsid w:val="00330313"/>
    <w:rsid w:val="00330E76"/>
    <w:rsid w:val="00333743"/>
    <w:rsid w:val="00334CF8"/>
    <w:rsid w:val="00336F72"/>
    <w:rsid w:val="00344BC9"/>
    <w:rsid w:val="003542B0"/>
    <w:rsid w:val="00355CBD"/>
    <w:rsid w:val="00361B4F"/>
    <w:rsid w:val="0036241E"/>
    <w:rsid w:val="00362560"/>
    <w:rsid w:val="003632C5"/>
    <w:rsid w:val="003643BE"/>
    <w:rsid w:val="00366739"/>
    <w:rsid w:val="00372651"/>
    <w:rsid w:val="00376E75"/>
    <w:rsid w:val="0038067C"/>
    <w:rsid w:val="00382C30"/>
    <w:rsid w:val="00383711"/>
    <w:rsid w:val="00386F0F"/>
    <w:rsid w:val="00390242"/>
    <w:rsid w:val="00393ABB"/>
    <w:rsid w:val="003968FE"/>
    <w:rsid w:val="00397385"/>
    <w:rsid w:val="003B06A3"/>
    <w:rsid w:val="003B3018"/>
    <w:rsid w:val="003C2291"/>
    <w:rsid w:val="003C69A2"/>
    <w:rsid w:val="003C7240"/>
    <w:rsid w:val="003C75AE"/>
    <w:rsid w:val="003D594A"/>
    <w:rsid w:val="003D7071"/>
    <w:rsid w:val="003E09E9"/>
    <w:rsid w:val="003E0F70"/>
    <w:rsid w:val="003E1D11"/>
    <w:rsid w:val="003E27D9"/>
    <w:rsid w:val="003E4AF2"/>
    <w:rsid w:val="003E7BE0"/>
    <w:rsid w:val="003F0D01"/>
    <w:rsid w:val="003F1A24"/>
    <w:rsid w:val="003F36B7"/>
    <w:rsid w:val="003F4A32"/>
    <w:rsid w:val="00404ACC"/>
    <w:rsid w:val="00405659"/>
    <w:rsid w:val="00405892"/>
    <w:rsid w:val="004060E3"/>
    <w:rsid w:val="00406F63"/>
    <w:rsid w:val="004118BC"/>
    <w:rsid w:val="0041374A"/>
    <w:rsid w:val="00414A6D"/>
    <w:rsid w:val="0041737B"/>
    <w:rsid w:val="00417630"/>
    <w:rsid w:val="004200D9"/>
    <w:rsid w:val="00422879"/>
    <w:rsid w:val="00424453"/>
    <w:rsid w:val="00425639"/>
    <w:rsid w:val="00425F80"/>
    <w:rsid w:val="00431070"/>
    <w:rsid w:val="0043711B"/>
    <w:rsid w:val="00437CC3"/>
    <w:rsid w:val="0044757A"/>
    <w:rsid w:val="004506F0"/>
    <w:rsid w:val="004526FA"/>
    <w:rsid w:val="004618FC"/>
    <w:rsid w:val="00461F70"/>
    <w:rsid w:val="00471A41"/>
    <w:rsid w:val="0047590E"/>
    <w:rsid w:val="0048369A"/>
    <w:rsid w:val="0049323C"/>
    <w:rsid w:val="00493BA0"/>
    <w:rsid w:val="00493EDC"/>
    <w:rsid w:val="004945AE"/>
    <w:rsid w:val="00494877"/>
    <w:rsid w:val="004A03AE"/>
    <w:rsid w:val="004A306A"/>
    <w:rsid w:val="004A7BA9"/>
    <w:rsid w:val="004B169A"/>
    <w:rsid w:val="004B371A"/>
    <w:rsid w:val="004B48AC"/>
    <w:rsid w:val="004B589E"/>
    <w:rsid w:val="004B62BD"/>
    <w:rsid w:val="004C456A"/>
    <w:rsid w:val="004D0C8E"/>
    <w:rsid w:val="004D15CE"/>
    <w:rsid w:val="004D7A03"/>
    <w:rsid w:val="004E2C93"/>
    <w:rsid w:val="004E444F"/>
    <w:rsid w:val="004E6BD4"/>
    <w:rsid w:val="004E7C37"/>
    <w:rsid w:val="004F0EED"/>
    <w:rsid w:val="004F1909"/>
    <w:rsid w:val="004F1C54"/>
    <w:rsid w:val="004F266F"/>
    <w:rsid w:val="005008C4"/>
    <w:rsid w:val="005027B9"/>
    <w:rsid w:val="00506663"/>
    <w:rsid w:val="00512F89"/>
    <w:rsid w:val="00517669"/>
    <w:rsid w:val="005214F3"/>
    <w:rsid w:val="00523C2A"/>
    <w:rsid w:val="00527C71"/>
    <w:rsid w:val="00531CAE"/>
    <w:rsid w:val="00531D93"/>
    <w:rsid w:val="00534E26"/>
    <w:rsid w:val="00536F34"/>
    <w:rsid w:val="0054340B"/>
    <w:rsid w:val="0054498E"/>
    <w:rsid w:val="0054785A"/>
    <w:rsid w:val="00550F18"/>
    <w:rsid w:val="0055265E"/>
    <w:rsid w:val="005543E0"/>
    <w:rsid w:val="00554605"/>
    <w:rsid w:val="00554F73"/>
    <w:rsid w:val="00560FB8"/>
    <w:rsid w:val="00561328"/>
    <w:rsid w:val="00562A0B"/>
    <w:rsid w:val="005671DA"/>
    <w:rsid w:val="00571FFC"/>
    <w:rsid w:val="005725B9"/>
    <w:rsid w:val="00573DA9"/>
    <w:rsid w:val="005865CB"/>
    <w:rsid w:val="005872EB"/>
    <w:rsid w:val="005877C3"/>
    <w:rsid w:val="00594F95"/>
    <w:rsid w:val="005A0801"/>
    <w:rsid w:val="005A726A"/>
    <w:rsid w:val="005B1468"/>
    <w:rsid w:val="005B3679"/>
    <w:rsid w:val="005B453C"/>
    <w:rsid w:val="005B6162"/>
    <w:rsid w:val="005C030C"/>
    <w:rsid w:val="005D06C9"/>
    <w:rsid w:val="005D0EEA"/>
    <w:rsid w:val="005D0FDC"/>
    <w:rsid w:val="005D1AE6"/>
    <w:rsid w:val="005D557A"/>
    <w:rsid w:val="005D6C95"/>
    <w:rsid w:val="005E02AA"/>
    <w:rsid w:val="005E6619"/>
    <w:rsid w:val="005E6B22"/>
    <w:rsid w:val="005F12D4"/>
    <w:rsid w:val="005F158E"/>
    <w:rsid w:val="005F2BB0"/>
    <w:rsid w:val="005F5221"/>
    <w:rsid w:val="005F73B6"/>
    <w:rsid w:val="00604A65"/>
    <w:rsid w:val="00607EA4"/>
    <w:rsid w:val="00607F62"/>
    <w:rsid w:val="00611217"/>
    <w:rsid w:val="00611749"/>
    <w:rsid w:val="00612F00"/>
    <w:rsid w:val="00617669"/>
    <w:rsid w:val="0061778B"/>
    <w:rsid w:val="00621AC2"/>
    <w:rsid w:val="0062358E"/>
    <w:rsid w:val="006331AC"/>
    <w:rsid w:val="0063359A"/>
    <w:rsid w:val="00634D2A"/>
    <w:rsid w:val="00641300"/>
    <w:rsid w:val="006423C6"/>
    <w:rsid w:val="006437DB"/>
    <w:rsid w:val="006501F2"/>
    <w:rsid w:val="00652317"/>
    <w:rsid w:val="0065434B"/>
    <w:rsid w:val="0065437C"/>
    <w:rsid w:val="00654EF7"/>
    <w:rsid w:val="00662395"/>
    <w:rsid w:val="00666419"/>
    <w:rsid w:val="0066727B"/>
    <w:rsid w:val="00667DDF"/>
    <w:rsid w:val="0067092B"/>
    <w:rsid w:val="00672EC3"/>
    <w:rsid w:val="00676757"/>
    <w:rsid w:val="006771C4"/>
    <w:rsid w:val="00680AD3"/>
    <w:rsid w:val="006822BB"/>
    <w:rsid w:val="006842EC"/>
    <w:rsid w:val="00684FC1"/>
    <w:rsid w:val="006870CE"/>
    <w:rsid w:val="0068769B"/>
    <w:rsid w:val="00690F6F"/>
    <w:rsid w:val="006923EC"/>
    <w:rsid w:val="006A4151"/>
    <w:rsid w:val="006A43E5"/>
    <w:rsid w:val="006A4718"/>
    <w:rsid w:val="006A5211"/>
    <w:rsid w:val="006C128B"/>
    <w:rsid w:val="006C524E"/>
    <w:rsid w:val="006C6442"/>
    <w:rsid w:val="006D602C"/>
    <w:rsid w:val="006D62B7"/>
    <w:rsid w:val="006E56EE"/>
    <w:rsid w:val="006E6D5B"/>
    <w:rsid w:val="006F4A31"/>
    <w:rsid w:val="006F5F7F"/>
    <w:rsid w:val="0070089B"/>
    <w:rsid w:val="00702E38"/>
    <w:rsid w:val="0070338F"/>
    <w:rsid w:val="007064A8"/>
    <w:rsid w:val="00706A80"/>
    <w:rsid w:val="00706D90"/>
    <w:rsid w:val="007103BE"/>
    <w:rsid w:val="0071061F"/>
    <w:rsid w:val="00710CBE"/>
    <w:rsid w:val="007161E9"/>
    <w:rsid w:val="00716A18"/>
    <w:rsid w:val="00716A7E"/>
    <w:rsid w:val="00721077"/>
    <w:rsid w:val="007245B6"/>
    <w:rsid w:val="0072672A"/>
    <w:rsid w:val="00732DB2"/>
    <w:rsid w:val="00734255"/>
    <w:rsid w:val="0073690B"/>
    <w:rsid w:val="00736917"/>
    <w:rsid w:val="00737685"/>
    <w:rsid w:val="0074015A"/>
    <w:rsid w:val="00741B3B"/>
    <w:rsid w:val="00747238"/>
    <w:rsid w:val="00753762"/>
    <w:rsid w:val="00760453"/>
    <w:rsid w:val="00760BA9"/>
    <w:rsid w:val="0076219A"/>
    <w:rsid w:val="00766FD1"/>
    <w:rsid w:val="00767043"/>
    <w:rsid w:val="007731FC"/>
    <w:rsid w:val="00781AC5"/>
    <w:rsid w:val="007A1266"/>
    <w:rsid w:val="007A404D"/>
    <w:rsid w:val="007B342B"/>
    <w:rsid w:val="007B567F"/>
    <w:rsid w:val="007B679D"/>
    <w:rsid w:val="007B73BD"/>
    <w:rsid w:val="007B73F4"/>
    <w:rsid w:val="007C159C"/>
    <w:rsid w:val="007C264D"/>
    <w:rsid w:val="007C563D"/>
    <w:rsid w:val="007C62DC"/>
    <w:rsid w:val="007D2165"/>
    <w:rsid w:val="007E0009"/>
    <w:rsid w:val="007E167B"/>
    <w:rsid w:val="007E5991"/>
    <w:rsid w:val="007E6632"/>
    <w:rsid w:val="00806F78"/>
    <w:rsid w:val="008071E2"/>
    <w:rsid w:val="00811FC9"/>
    <w:rsid w:val="008128AA"/>
    <w:rsid w:val="00813D96"/>
    <w:rsid w:val="00822F01"/>
    <w:rsid w:val="008246DE"/>
    <w:rsid w:val="00827269"/>
    <w:rsid w:val="008273C4"/>
    <w:rsid w:val="0083074A"/>
    <w:rsid w:val="00832BAC"/>
    <w:rsid w:val="008356DA"/>
    <w:rsid w:val="008363C3"/>
    <w:rsid w:val="0084040F"/>
    <w:rsid w:val="008426E3"/>
    <w:rsid w:val="008428ED"/>
    <w:rsid w:val="00853B26"/>
    <w:rsid w:val="008605E3"/>
    <w:rsid w:val="00867149"/>
    <w:rsid w:val="00867FE2"/>
    <w:rsid w:val="008717CD"/>
    <w:rsid w:val="00872091"/>
    <w:rsid w:val="00874E60"/>
    <w:rsid w:val="00877DB3"/>
    <w:rsid w:val="0088190F"/>
    <w:rsid w:val="008844E9"/>
    <w:rsid w:val="0088528E"/>
    <w:rsid w:val="008853DC"/>
    <w:rsid w:val="008937C6"/>
    <w:rsid w:val="00896251"/>
    <w:rsid w:val="008976A3"/>
    <w:rsid w:val="008A0079"/>
    <w:rsid w:val="008B019B"/>
    <w:rsid w:val="008B0FB1"/>
    <w:rsid w:val="008B2CFD"/>
    <w:rsid w:val="008B453C"/>
    <w:rsid w:val="008C2B37"/>
    <w:rsid w:val="008C5C0B"/>
    <w:rsid w:val="008C7804"/>
    <w:rsid w:val="008D2D00"/>
    <w:rsid w:val="008D60B6"/>
    <w:rsid w:val="008E1D35"/>
    <w:rsid w:val="008E23A2"/>
    <w:rsid w:val="008E34C3"/>
    <w:rsid w:val="008E4AA7"/>
    <w:rsid w:val="008F379F"/>
    <w:rsid w:val="008F6AC8"/>
    <w:rsid w:val="00900D5B"/>
    <w:rsid w:val="00903BAB"/>
    <w:rsid w:val="00904344"/>
    <w:rsid w:val="00904565"/>
    <w:rsid w:val="00906323"/>
    <w:rsid w:val="00906FC7"/>
    <w:rsid w:val="00910CD8"/>
    <w:rsid w:val="00912890"/>
    <w:rsid w:val="00914B33"/>
    <w:rsid w:val="00925425"/>
    <w:rsid w:val="00927218"/>
    <w:rsid w:val="00927576"/>
    <w:rsid w:val="009344EA"/>
    <w:rsid w:val="00934861"/>
    <w:rsid w:val="009360E4"/>
    <w:rsid w:val="00940F63"/>
    <w:rsid w:val="00941676"/>
    <w:rsid w:val="00942BA6"/>
    <w:rsid w:val="009436DD"/>
    <w:rsid w:val="00945E06"/>
    <w:rsid w:val="009461C9"/>
    <w:rsid w:val="00947E23"/>
    <w:rsid w:val="00950B1E"/>
    <w:rsid w:val="0095317F"/>
    <w:rsid w:val="00955979"/>
    <w:rsid w:val="0095663B"/>
    <w:rsid w:val="009620F4"/>
    <w:rsid w:val="00962DBD"/>
    <w:rsid w:val="00965BD8"/>
    <w:rsid w:val="00965CE2"/>
    <w:rsid w:val="0096614C"/>
    <w:rsid w:val="00970ED1"/>
    <w:rsid w:val="009712EE"/>
    <w:rsid w:val="00973586"/>
    <w:rsid w:val="00994402"/>
    <w:rsid w:val="00996ED3"/>
    <w:rsid w:val="009A3BAA"/>
    <w:rsid w:val="009A432D"/>
    <w:rsid w:val="009A5E6F"/>
    <w:rsid w:val="009A6DC2"/>
    <w:rsid w:val="009B4C70"/>
    <w:rsid w:val="009B517B"/>
    <w:rsid w:val="009B6FD3"/>
    <w:rsid w:val="009C76F2"/>
    <w:rsid w:val="009D037E"/>
    <w:rsid w:val="009D6B26"/>
    <w:rsid w:val="009E0E30"/>
    <w:rsid w:val="009E1C0C"/>
    <w:rsid w:val="009E3899"/>
    <w:rsid w:val="009E5CB8"/>
    <w:rsid w:val="009E5E8D"/>
    <w:rsid w:val="009E5F97"/>
    <w:rsid w:val="009E7F5D"/>
    <w:rsid w:val="009F3923"/>
    <w:rsid w:val="009F4405"/>
    <w:rsid w:val="009F67D0"/>
    <w:rsid w:val="00A0194F"/>
    <w:rsid w:val="00A10BA3"/>
    <w:rsid w:val="00A11ED3"/>
    <w:rsid w:val="00A1411C"/>
    <w:rsid w:val="00A24148"/>
    <w:rsid w:val="00A34E6C"/>
    <w:rsid w:val="00A3576B"/>
    <w:rsid w:val="00A37759"/>
    <w:rsid w:val="00A429EF"/>
    <w:rsid w:val="00A45F3A"/>
    <w:rsid w:val="00A50245"/>
    <w:rsid w:val="00A52A9E"/>
    <w:rsid w:val="00A54277"/>
    <w:rsid w:val="00A5452E"/>
    <w:rsid w:val="00A611CA"/>
    <w:rsid w:val="00A654D7"/>
    <w:rsid w:val="00A65593"/>
    <w:rsid w:val="00A769BC"/>
    <w:rsid w:val="00A8149D"/>
    <w:rsid w:val="00A834E5"/>
    <w:rsid w:val="00A8368B"/>
    <w:rsid w:val="00A952F9"/>
    <w:rsid w:val="00A97054"/>
    <w:rsid w:val="00AA5105"/>
    <w:rsid w:val="00AB14FA"/>
    <w:rsid w:val="00AB1962"/>
    <w:rsid w:val="00AB2F9B"/>
    <w:rsid w:val="00AC0C79"/>
    <w:rsid w:val="00AC2175"/>
    <w:rsid w:val="00AC3DFA"/>
    <w:rsid w:val="00AC799A"/>
    <w:rsid w:val="00AD0D81"/>
    <w:rsid w:val="00AD49B3"/>
    <w:rsid w:val="00AD6040"/>
    <w:rsid w:val="00AE58B4"/>
    <w:rsid w:val="00AE5A0E"/>
    <w:rsid w:val="00AE74BD"/>
    <w:rsid w:val="00AF2709"/>
    <w:rsid w:val="00B04090"/>
    <w:rsid w:val="00B045CE"/>
    <w:rsid w:val="00B04EB0"/>
    <w:rsid w:val="00B05C4A"/>
    <w:rsid w:val="00B13AEB"/>
    <w:rsid w:val="00B14AA1"/>
    <w:rsid w:val="00B21CE4"/>
    <w:rsid w:val="00B26003"/>
    <w:rsid w:val="00B324D5"/>
    <w:rsid w:val="00B32EA1"/>
    <w:rsid w:val="00B349A6"/>
    <w:rsid w:val="00B612C8"/>
    <w:rsid w:val="00B64CBB"/>
    <w:rsid w:val="00B6790B"/>
    <w:rsid w:val="00B67A1B"/>
    <w:rsid w:val="00B70AB3"/>
    <w:rsid w:val="00B72E2A"/>
    <w:rsid w:val="00B73598"/>
    <w:rsid w:val="00B8702D"/>
    <w:rsid w:val="00B9438D"/>
    <w:rsid w:val="00BA1DBB"/>
    <w:rsid w:val="00BA2F26"/>
    <w:rsid w:val="00BA5048"/>
    <w:rsid w:val="00BB2BD2"/>
    <w:rsid w:val="00BB5631"/>
    <w:rsid w:val="00BC2A8E"/>
    <w:rsid w:val="00BD0E15"/>
    <w:rsid w:val="00BD10E5"/>
    <w:rsid w:val="00BD59E5"/>
    <w:rsid w:val="00BE3D40"/>
    <w:rsid w:val="00BE630D"/>
    <w:rsid w:val="00BF7339"/>
    <w:rsid w:val="00C0678D"/>
    <w:rsid w:val="00C11E08"/>
    <w:rsid w:val="00C14531"/>
    <w:rsid w:val="00C1695E"/>
    <w:rsid w:val="00C2087D"/>
    <w:rsid w:val="00C22895"/>
    <w:rsid w:val="00C3190C"/>
    <w:rsid w:val="00C334C5"/>
    <w:rsid w:val="00C33E24"/>
    <w:rsid w:val="00C370E5"/>
    <w:rsid w:val="00C44A81"/>
    <w:rsid w:val="00C50371"/>
    <w:rsid w:val="00C53544"/>
    <w:rsid w:val="00C539F2"/>
    <w:rsid w:val="00C54D4B"/>
    <w:rsid w:val="00C55758"/>
    <w:rsid w:val="00C60FD6"/>
    <w:rsid w:val="00C61CB6"/>
    <w:rsid w:val="00C64F46"/>
    <w:rsid w:val="00C73D22"/>
    <w:rsid w:val="00C80954"/>
    <w:rsid w:val="00C81B7C"/>
    <w:rsid w:val="00C82283"/>
    <w:rsid w:val="00C8237B"/>
    <w:rsid w:val="00C90DC9"/>
    <w:rsid w:val="00C93467"/>
    <w:rsid w:val="00C955EC"/>
    <w:rsid w:val="00C9656C"/>
    <w:rsid w:val="00CA553B"/>
    <w:rsid w:val="00CA661A"/>
    <w:rsid w:val="00CA6B3C"/>
    <w:rsid w:val="00CA6CC8"/>
    <w:rsid w:val="00CB17F5"/>
    <w:rsid w:val="00CB7A0D"/>
    <w:rsid w:val="00CC16EC"/>
    <w:rsid w:val="00CC6779"/>
    <w:rsid w:val="00CD63C5"/>
    <w:rsid w:val="00CE1292"/>
    <w:rsid w:val="00CE2E91"/>
    <w:rsid w:val="00CE335E"/>
    <w:rsid w:val="00CE61B6"/>
    <w:rsid w:val="00CE6288"/>
    <w:rsid w:val="00CE77F4"/>
    <w:rsid w:val="00CF2A16"/>
    <w:rsid w:val="00CF32E4"/>
    <w:rsid w:val="00D07B1E"/>
    <w:rsid w:val="00D11688"/>
    <w:rsid w:val="00D133F2"/>
    <w:rsid w:val="00D15C4D"/>
    <w:rsid w:val="00D23E09"/>
    <w:rsid w:val="00D251C9"/>
    <w:rsid w:val="00D30143"/>
    <w:rsid w:val="00D32551"/>
    <w:rsid w:val="00D32C0E"/>
    <w:rsid w:val="00D32F2D"/>
    <w:rsid w:val="00D337AB"/>
    <w:rsid w:val="00D3793F"/>
    <w:rsid w:val="00D414B5"/>
    <w:rsid w:val="00D41A59"/>
    <w:rsid w:val="00D45807"/>
    <w:rsid w:val="00D46086"/>
    <w:rsid w:val="00D4645E"/>
    <w:rsid w:val="00D464AA"/>
    <w:rsid w:val="00D46738"/>
    <w:rsid w:val="00D505A6"/>
    <w:rsid w:val="00D53E82"/>
    <w:rsid w:val="00D54930"/>
    <w:rsid w:val="00D55456"/>
    <w:rsid w:val="00D6212E"/>
    <w:rsid w:val="00D66597"/>
    <w:rsid w:val="00D666B4"/>
    <w:rsid w:val="00D73949"/>
    <w:rsid w:val="00D74C86"/>
    <w:rsid w:val="00D760C3"/>
    <w:rsid w:val="00D93958"/>
    <w:rsid w:val="00D93F6C"/>
    <w:rsid w:val="00D94213"/>
    <w:rsid w:val="00D95257"/>
    <w:rsid w:val="00DA3E0F"/>
    <w:rsid w:val="00DA4CDF"/>
    <w:rsid w:val="00DA7978"/>
    <w:rsid w:val="00DB0840"/>
    <w:rsid w:val="00DB3E19"/>
    <w:rsid w:val="00DB4FC8"/>
    <w:rsid w:val="00DB67C7"/>
    <w:rsid w:val="00DC1A6B"/>
    <w:rsid w:val="00DC32AF"/>
    <w:rsid w:val="00DD2123"/>
    <w:rsid w:val="00DD35C2"/>
    <w:rsid w:val="00DD4118"/>
    <w:rsid w:val="00DD5FA9"/>
    <w:rsid w:val="00DD66E8"/>
    <w:rsid w:val="00DE2394"/>
    <w:rsid w:val="00DF14FD"/>
    <w:rsid w:val="00DF3AB9"/>
    <w:rsid w:val="00DF3B23"/>
    <w:rsid w:val="00DF4D7B"/>
    <w:rsid w:val="00DF5CFB"/>
    <w:rsid w:val="00DF7086"/>
    <w:rsid w:val="00E05D19"/>
    <w:rsid w:val="00E21113"/>
    <w:rsid w:val="00E22D6E"/>
    <w:rsid w:val="00E22E57"/>
    <w:rsid w:val="00E27ECA"/>
    <w:rsid w:val="00E306E7"/>
    <w:rsid w:val="00E307CA"/>
    <w:rsid w:val="00E3207B"/>
    <w:rsid w:val="00E33193"/>
    <w:rsid w:val="00E3398E"/>
    <w:rsid w:val="00E42A7E"/>
    <w:rsid w:val="00E44840"/>
    <w:rsid w:val="00E451D0"/>
    <w:rsid w:val="00E512C8"/>
    <w:rsid w:val="00E53A8A"/>
    <w:rsid w:val="00E53E83"/>
    <w:rsid w:val="00E544A5"/>
    <w:rsid w:val="00E544CD"/>
    <w:rsid w:val="00E554AB"/>
    <w:rsid w:val="00E63263"/>
    <w:rsid w:val="00E64388"/>
    <w:rsid w:val="00E6468C"/>
    <w:rsid w:val="00E64DA1"/>
    <w:rsid w:val="00E66602"/>
    <w:rsid w:val="00E71F9A"/>
    <w:rsid w:val="00E76AD1"/>
    <w:rsid w:val="00E77916"/>
    <w:rsid w:val="00E82DCC"/>
    <w:rsid w:val="00E85848"/>
    <w:rsid w:val="00E85C15"/>
    <w:rsid w:val="00E90431"/>
    <w:rsid w:val="00E95B59"/>
    <w:rsid w:val="00E96196"/>
    <w:rsid w:val="00EA4CFE"/>
    <w:rsid w:val="00EA5E9A"/>
    <w:rsid w:val="00EB01A1"/>
    <w:rsid w:val="00EB0AA1"/>
    <w:rsid w:val="00EB1B01"/>
    <w:rsid w:val="00EB50C8"/>
    <w:rsid w:val="00EC6360"/>
    <w:rsid w:val="00EC69A4"/>
    <w:rsid w:val="00EC7966"/>
    <w:rsid w:val="00ED028C"/>
    <w:rsid w:val="00EE015B"/>
    <w:rsid w:val="00EE500C"/>
    <w:rsid w:val="00EF020C"/>
    <w:rsid w:val="00EF2959"/>
    <w:rsid w:val="00EF4455"/>
    <w:rsid w:val="00EF5246"/>
    <w:rsid w:val="00F131F5"/>
    <w:rsid w:val="00F16455"/>
    <w:rsid w:val="00F1684A"/>
    <w:rsid w:val="00F20843"/>
    <w:rsid w:val="00F24103"/>
    <w:rsid w:val="00F262F9"/>
    <w:rsid w:val="00F30127"/>
    <w:rsid w:val="00F33F57"/>
    <w:rsid w:val="00F35706"/>
    <w:rsid w:val="00F40A14"/>
    <w:rsid w:val="00F4353F"/>
    <w:rsid w:val="00F51CAC"/>
    <w:rsid w:val="00F53E24"/>
    <w:rsid w:val="00F5552C"/>
    <w:rsid w:val="00F601EB"/>
    <w:rsid w:val="00F61323"/>
    <w:rsid w:val="00F62DE5"/>
    <w:rsid w:val="00F63137"/>
    <w:rsid w:val="00F64AD1"/>
    <w:rsid w:val="00F64FBC"/>
    <w:rsid w:val="00F7110C"/>
    <w:rsid w:val="00F712E1"/>
    <w:rsid w:val="00F72A50"/>
    <w:rsid w:val="00F73D95"/>
    <w:rsid w:val="00F82CBD"/>
    <w:rsid w:val="00F83767"/>
    <w:rsid w:val="00F85C3B"/>
    <w:rsid w:val="00F85CD1"/>
    <w:rsid w:val="00F86734"/>
    <w:rsid w:val="00F94861"/>
    <w:rsid w:val="00F96B2D"/>
    <w:rsid w:val="00FA248A"/>
    <w:rsid w:val="00FA50ED"/>
    <w:rsid w:val="00FB4005"/>
    <w:rsid w:val="00FB48C2"/>
    <w:rsid w:val="00FB4D9C"/>
    <w:rsid w:val="00FB6A1A"/>
    <w:rsid w:val="00FC0348"/>
    <w:rsid w:val="00FD161A"/>
    <w:rsid w:val="00FD7619"/>
    <w:rsid w:val="00FE1E6A"/>
    <w:rsid w:val="00FE2B2F"/>
    <w:rsid w:val="00FE5806"/>
    <w:rsid w:val="00FE5D6D"/>
    <w:rsid w:val="00FF2761"/>
    <w:rsid w:val="00FF2CA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140AF5A"/>
  <w15:docId w15:val="{2252540D-6AF8-436C-9E41-6E6F47D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paragraph" w:styleId="Cmsor1">
    <w:name w:val="heading 1"/>
    <w:basedOn w:val="Norml"/>
    <w:next w:val="Norml"/>
    <w:link w:val="Cmsor1Char"/>
    <w:uiPriority w:val="9"/>
    <w:qFormat/>
    <w:rsid w:val="00323E1B"/>
    <w:pPr>
      <w:keepNext/>
      <w:spacing w:after="0"/>
      <w:jc w:val="center"/>
      <w:outlineLvl w:val="0"/>
    </w:pPr>
    <w:rPr>
      <w:rFonts w:ascii="Arial" w:eastAsiaTheme="minorEastAsia" w:hAnsi="Arial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3E1B"/>
    <w:pPr>
      <w:keepNext/>
      <w:ind w:left="1276"/>
      <w:jc w:val="both"/>
      <w:outlineLvl w:val="1"/>
    </w:pPr>
    <w:rPr>
      <w:rFonts w:ascii="Verdana" w:hAnsi="Verdana"/>
      <w:b/>
      <w:bCs/>
      <w:i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A1DA1"/>
    <w:pPr>
      <w:keepNext/>
      <w:spacing w:after="0"/>
      <w:jc w:val="center"/>
      <w:outlineLvl w:val="2"/>
    </w:pPr>
    <w:rPr>
      <w:rFonts w:ascii="Verdana" w:hAnsi="Verdana"/>
      <w:b/>
      <w:bCs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F2709"/>
    <w:pPr>
      <w:keepNext/>
      <w:numPr>
        <w:numId w:val="1"/>
      </w:numPr>
      <w:ind w:left="1276"/>
      <w:jc w:val="center"/>
      <w:outlineLvl w:val="3"/>
    </w:pPr>
    <w:rPr>
      <w:rFonts w:ascii="Verdana" w:hAnsi="Verdana"/>
      <w:b/>
      <w:bCs/>
      <w:i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A1185"/>
    <w:pPr>
      <w:keepNext/>
      <w:autoSpaceDE w:val="0"/>
      <w:autoSpaceDN w:val="0"/>
      <w:adjustRightInd w:val="0"/>
      <w:spacing w:after="100" w:afterAutospacing="1" w:line="276" w:lineRule="auto"/>
      <w:ind w:left="1276"/>
      <w:jc w:val="center"/>
      <w:outlineLvl w:val="4"/>
    </w:pPr>
    <w:rPr>
      <w:rFonts w:ascii="Verdana" w:eastAsia="Times New Roman" w:hAnsi="Verdana" w:cs="Times New Roman"/>
      <w:b/>
      <w:smallCap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27269"/>
    <w:pPr>
      <w:keepNext/>
      <w:spacing w:before="120" w:line="276" w:lineRule="auto"/>
      <w:ind w:left="852" w:right="281"/>
      <w:jc w:val="center"/>
      <w:outlineLvl w:val="5"/>
    </w:pPr>
    <w:rPr>
      <w:rFonts w:ascii="Verdana" w:eastAsia="Calibri" w:hAnsi="Verdana" w:cs="Times New Roman"/>
      <w:b/>
      <w:bCs/>
      <w:cap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45F3A"/>
    <w:pPr>
      <w:keepNext/>
      <w:spacing w:before="120" w:line="276" w:lineRule="auto"/>
      <w:ind w:left="1134"/>
      <w:jc w:val="center"/>
      <w:outlineLvl w:val="6"/>
    </w:pPr>
    <w:rPr>
      <w:rFonts w:ascii="Verdana" w:eastAsia="Calibri" w:hAnsi="Verdana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character" w:styleId="Oldalszm">
    <w:name w:val="page number"/>
    <w:basedOn w:val="Bekezdsalapbettpusa"/>
    <w:rsid w:val="006C6442"/>
  </w:style>
  <w:style w:type="paragraph" w:styleId="Szvegtrzsbehzssal">
    <w:name w:val="Body Text Indent"/>
    <w:basedOn w:val="Norml"/>
    <w:link w:val="SzvegtrzsbehzssalChar"/>
    <w:rsid w:val="006C6442"/>
    <w:pPr>
      <w:spacing w:after="0"/>
      <w:ind w:left="284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C6442"/>
    <w:rPr>
      <w:rFonts w:ascii="Bookman Old Style" w:eastAsia="Times New Roman" w:hAnsi="Bookman Old Style" w:cs="Times New Roman"/>
      <w:szCs w:val="20"/>
      <w:lang w:eastAsia="hu-HU"/>
    </w:rPr>
  </w:style>
  <w:style w:type="paragraph" w:customStyle="1" w:styleId="Default">
    <w:name w:val="Default"/>
    <w:rsid w:val="006C644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6C6442"/>
    <w:pPr>
      <w:spacing w:after="0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236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363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363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363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63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63C3"/>
    <w:rPr>
      <w:b/>
      <w:bCs/>
      <w:sz w:val="20"/>
      <w:szCs w:val="20"/>
    </w:rPr>
  </w:style>
  <w:style w:type="paragraph" w:customStyle="1" w:styleId="cf0">
    <w:name w:val="cf0"/>
    <w:basedOn w:val="Norml"/>
    <w:rsid w:val="00547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23E1B"/>
    <w:rPr>
      <w:rFonts w:ascii="Arial" w:eastAsiaTheme="minorEastAsia" w:hAnsi="Arial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23E1B"/>
    <w:pPr>
      <w:spacing w:after="0"/>
    </w:pPr>
    <w:rPr>
      <w:rFonts w:ascii="Times New Roman" w:eastAsiaTheme="minorEastAsia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23E1B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23E1B"/>
    <w:rPr>
      <w:rFonts w:ascii="Verdana" w:hAnsi="Verdana"/>
      <w:b/>
      <w:bCs/>
      <w:i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rsid w:val="001A1DA1"/>
    <w:rPr>
      <w:rFonts w:ascii="Verdana" w:hAnsi="Verdana"/>
      <w:b/>
      <w:bCs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26318C"/>
    <w:pPr>
      <w:spacing w:line="360" w:lineRule="auto"/>
      <w:ind w:left="1276"/>
      <w:jc w:val="both"/>
    </w:pPr>
    <w:rPr>
      <w:rFonts w:ascii="Verdana" w:hAnsi="Verdana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6318C"/>
    <w:rPr>
      <w:rFonts w:ascii="Verdana" w:hAnsi="Verdana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AF2709"/>
    <w:rPr>
      <w:rFonts w:ascii="Verdana" w:hAnsi="Verdana"/>
      <w:b/>
      <w:bCs/>
      <w:i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0A1185"/>
    <w:rPr>
      <w:rFonts w:ascii="Verdana" w:eastAsia="Times New Roman" w:hAnsi="Verdana" w:cs="Times New Roman"/>
      <w:b/>
      <w:smallCaps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6917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6917"/>
  </w:style>
  <w:style w:type="paragraph" w:styleId="Szvegtrzs2">
    <w:name w:val="Body Text 2"/>
    <w:basedOn w:val="Norml"/>
    <w:link w:val="Szvegtrzs2Char"/>
    <w:uiPriority w:val="99"/>
    <w:semiHidden/>
    <w:unhideWhenUsed/>
    <w:rsid w:val="007369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36917"/>
  </w:style>
  <w:style w:type="paragraph" w:styleId="Szvegtrzs3">
    <w:name w:val="Body Text 3"/>
    <w:basedOn w:val="Norml"/>
    <w:link w:val="Szvegtrzs3Char"/>
    <w:uiPriority w:val="99"/>
    <w:unhideWhenUsed/>
    <w:rsid w:val="007369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6917"/>
    <w:rPr>
      <w:sz w:val="16"/>
      <w:szCs w:val="16"/>
    </w:r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rsid w:val="00334CF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uiPriority w:val="99"/>
    <w:rsid w:val="00334CF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msor6Char">
    <w:name w:val="Címsor 6 Char"/>
    <w:basedOn w:val="Bekezdsalapbettpusa"/>
    <w:link w:val="Cmsor6"/>
    <w:uiPriority w:val="9"/>
    <w:rsid w:val="00827269"/>
    <w:rPr>
      <w:rFonts w:ascii="Verdana" w:eastAsia="Calibri" w:hAnsi="Verdana" w:cs="Times New Roman"/>
      <w:b/>
      <w:bCs/>
      <w:cap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A45F3A"/>
    <w:pPr>
      <w:spacing w:before="120" w:line="276" w:lineRule="auto"/>
      <w:ind w:left="1276" w:hanging="1276"/>
      <w:jc w:val="both"/>
    </w:pPr>
    <w:rPr>
      <w:rFonts w:ascii="Verdana" w:eastAsia="Calibri" w:hAnsi="Verdana" w:cs="Times New Roman"/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A45F3A"/>
    <w:rPr>
      <w:rFonts w:ascii="Verdana" w:eastAsia="Calibri" w:hAnsi="Verdana" w:cs="Times New Roman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rsid w:val="00A45F3A"/>
    <w:rPr>
      <w:rFonts w:ascii="Verdana" w:eastAsia="Calibri" w:hAnsi="Verdana" w:cs="Times New Roman"/>
      <w:b/>
      <w:sz w:val="20"/>
      <w:szCs w:val="20"/>
    </w:rPr>
  </w:style>
  <w:style w:type="paragraph" w:customStyle="1" w:styleId="Listaszerbekezds1">
    <w:name w:val="Listaszerű bekezdés1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5"/>
      <w:lang w:eastAsia="ar-SA"/>
    </w:rPr>
  </w:style>
  <w:style w:type="paragraph" w:customStyle="1" w:styleId="Listaszerbekezds3">
    <w:name w:val="Listaszerű bekezdés3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7"/>
      <w:lang w:eastAsia="ar-SA"/>
    </w:rPr>
  </w:style>
  <w:style w:type="paragraph" w:customStyle="1" w:styleId="Listaszerbekezds4">
    <w:name w:val="Listaszerű bekezdés4"/>
    <w:basedOn w:val="Norml"/>
    <w:rsid w:val="000B5986"/>
    <w:pPr>
      <w:suppressAutoHyphens/>
      <w:spacing w:after="200" w:line="276" w:lineRule="auto"/>
      <w:ind w:left="720"/>
    </w:pPr>
    <w:rPr>
      <w:rFonts w:ascii="Calibri" w:eastAsia="SimSun" w:hAnsi="Calibri" w:cs="font3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7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4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3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7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DUN~1\AppData\Local\Temp\notesFFF692\~408421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7CC2-05D1-4A9B-A345-11814984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~4084210</Template>
  <TotalTime>0</TotalTime>
  <Pages>9</Pages>
  <Words>3533</Words>
  <Characters>24379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Hajduné Hoffer Mariann</dc:creator>
  <cp:lastModifiedBy>Varga Kinga Ildikó</cp:lastModifiedBy>
  <cp:revision>2</cp:revision>
  <cp:lastPrinted>2020-10-28T12:06:00Z</cp:lastPrinted>
  <dcterms:created xsi:type="dcterms:W3CDTF">2020-12-23T16:19:00Z</dcterms:created>
  <dcterms:modified xsi:type="dcterms:W3CDTF">2020-12-23T16:19:00Z</dcterms:modified>
</cp:coreProperties>
</file>